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0" w:rsidRPr="00DE5606" w:rsidRDefault="001E2410" w:rsidP="0008537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5606">
        <w:rPr>
          <w:rFonts w:asciiTheme="majorHAnsi" w:hAnsiTheme="majorHAnsi" w:cstheme="majorHAnsi"/>
          <w:b/>
          <w:sz w:val="28"/>
          <w:szCs w:val="28"/>
          <w:u w:val="single"/>
        </w:rPr>
        <w:t>Ponedeljek, 30. 3. 2020</w:t>
      </w:r>
    </w:p>
    <w:p w:rsidR="0008537A" w:rsidRPr="001E2410" w:rsidRDefault="0008537A" w:rsidP="0008537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E2410">
        <w:rPr>
          <w:rFonts w:asciiTheme="majorHAnsi" w:hAnsiTheme="majorHAnsi" w:cstheme="majorHAnsi"/>
          <w:b/>
          <w:sz w:val="24"/>
          <w:szCs w:val="24"/>
          <w:u w:val="single"/>
        </w:rPr>
        <w:t>MAT: NEENAČBE</w:t>
      </w:r>
    </w:p>
    <w:p w:rsidR="0008537A" w:rsidRPr="001E2410" w:rsidRDefault="0008537A" w:rsidP="0008537A">
      <w:pPr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1E2410">
        <w:rPr>
          <w:rFonts w:asciiTheme="majorHAnsi" w:hAnsiTheme="majorHAnsi" w:cstheme="majorHAnsi"/>
          <w:b/>
          <w:color w:val="00B050"/>
          <w:sz w:val="24"/>
          <w:szCs w:val="24"/>
        </w:rPr>
        <w:t>Danes se lotimo neenačb. Čeprav ste se z njimi srečali že v 4. razredu, najprej ponovimo:</w:t>
      </w:r>
    </w:p>
    <w:p w:rsidR="0008537A" w:rsidRPr="001E2410" w:rsidRDefault="0008537A" w:rsidP="0008537A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1E2410">
        <w:rPr>
          <w:rFonts w:asciiTheme="majorHAnsi" w:hAnsiTheme="majorHAnsi" w:cstheme="majorHAnsi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1616709</wp:posOffset>
                </wp:positionV>
                <wp:extent cx="68675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A070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1pt,127.3pt" to="500.6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1E241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Neenačba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> je zapis, sestavljen iz dveh matematičnih izrazov, ki ju imenujemo leva in desna stran neenačbe, in iz neenačaja, ki stoji med njima. Neenačaj je lahko eden od naslednjih znakov: &lt;, &gt;, ≤, ≥. V neenačbi nastopajo tudi spremenljivke, ki jih v tem primeru imenujemo </w:t>
      </w:r>
      <w:r w:rsidRPr="001E2410">
        <w:rPr>
          <w:rFonts w:asciiTheme="majorHAnsi" w:hAnsiTheme="majorHAnsi" w:cstheme="majorHAnsi"/>
          <w:b/>
          <w:bCs/>
          <w:color w:val="000000"/>
          <w:sz w:val="24"/>
          <w:szCs w:val="24"/>
        </w:rPr>
        <w:t>neznanke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 xml:space="preserve">, označene z malo črko a, </w:t>
      </w:r>
      <w:r w:rsidRPr="001E2410">
        <w:rPr>
          <w:rFonts w:asciiTheme="majorHAnsi" w:hAnsiTheme="majorHAnsi" w:cstheme="majorHAnsi"/>
          <w:i/>
          <w:iCs/>
          <w:color w:val="000000"/>
          <w:sz w:val="24"/>
          <w:szCs w:val="24"/>
        </w:rPr>
        <w:t>x..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E2410">
        <w:rPr>
          <w:rFonts w:asciiTheme="majorHAnsi" w:hAnsiTheme="majorHAnsi" w:cstheme="majorHAnsi"/>
          <w:b/>
          <w:bCs/>
          <w:color w:val="000000"/>
          <w:sz w:val="24"/>
          <w:szCs w:val="24"/>
        </w:rPr>
        <w:t>Rešitev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> neenačbe je število, pri katerem neenakost velja. (Torej: če vstavimo to število namesto neznanke, dobimo na levi strani res manjši (oziroma večji/ večji ali enak/ manjši ali enak) rezultat kot na desni strani.</w:t>
      </w:r>
    </w:p>
    <w:p w:rsidR="0008537A" w:rsidRPr="001E2410" w:rsidRDefault="0008537A" w:rsidP="0008537A">
      <w:pPr>
        <w:rPr>
          <w:rFonts w:asciiTheme="majorHAnsi" w:hAnsiTheme="majorHAnsi" w:cstheme="majorHAnsi"/>
          <w:b/>
          <w:sz w:val="24"/>
          <w:szCs w:val="24"/>
        </w:rPr>
      </w:pPr>
      <w:r w:rsidRPr="001E2410">
        <w:rPr>
          <w:rFonts w:asciiTheme="majorHAnsi" w:hAnsiTheme="majorHAnsi" w:cstheme="majorHAnsi"/>
          <w:b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1905</wp:posOffset>
                </wp:positionV>
                <wp:extent cx="381000" cy="2527300"/>
                <wp:effectExtent l="52705" t="21590" r="61595" b="11811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27300"/>
                        </a:xfrm>
                        <a:prstGeom prst="downArrow">
                          <a:avLst>
                            <a:gd name="adj1" fmla="val 50000"/>
                            <a:gd name="adj2" fmla="val 1658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D87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485.65pt;margin-top:.15pt;width:30pt;height:1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" fillcolor="#ffc000 [3207]" strokecolor="#f2f2f2 [3041]" strokeweight="3pt">
                <v:shadow on="t" color="#7f5f00 [1607]" opacity=".5" offset="1pt"/>
                <v:textbox style="layout-flow:vertical-ideographic"/>
              </v:shape>
            </w:pict>
          </mc:Fallback>
        </mc:AlternateContent>
      </w:r>
      <w:r w:rsidRPr="001E24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Primer:                                                                              </w:t>
      </w:r>
      <w:r w:rsidRPr="001E2410">
        <w:rPr>
          <w:rFonts w:asciiTheme="majorHAnsi" w:hAnsiTheme="majorHAnsi" w:cstheme="majorHAnsi"/>
          <w:b/>
          <w:sz w:val="24"/>
          <w:szCs w:val="24"/>
        </w:rPr>
        <w:t xml:space="preserve">Rešitev: </w:t>
      </w:r>
    </w:p>
    <w:p w:rsidR="0008537A" w:rsidRPr="001E2410" w:rsidRDefault="0008537A" w:rsidP="0008537A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612775</wp:posOffset>
                </wp:positionV>
                <wp:extent cx="1009650" cy="171450"/>
                <wp:effectExtent l="5080" t="8890" r="61595" b="1968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09650" cy="171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F1D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82.4pt;margin-top:48.25pt;width:79.5pt;height:13.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" strokecolor="#5b9bd5 [3204]" strokeweight=".5pt">
                <v:stroke endarrow="block"/>
              </v:shape>
            </w:pict>
          </mc:Fallback>
        </mc:AlternateContent>
      </w:r>
      <w:r w:rsidRPr="001E2410">
        <w:rPr>
          <w:rFonts w:asciiTheme="majorHAnsi" w:hAnsiTheme="majorHAnsi" w:cstheme="majorHAnsi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517525</wp:posOffset>
                </wp:positionV>
                <wp:extent cx="1000125" cy="314325"/>
                <wp:effectExtent l="5080" t="8890" r="61595" b="19685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00125" cy="314325"/>
                        </a:xfrm>
                        <a:prstGeom prst="bentConnector3">
                          <a:avLst>
                            <a:gd name="adj1" fmla="val 53773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3DAC" id="Elbow Connector 1" o:spid="_x0000_s1026" type="#_x0000_t34" style="position:absolute;margin-left:252.4pt;margin-top:40.75pt;width:78.75pt;height:24.7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" adj="11615" strokecolor="#5b9bd5 [3204]" strokeweight=".5pt">
                <v:stroke endarrow="block"/>
              </v:shape>
            </w:pict>
          </mc:Fallback>
        </mc:AlternateContent>
      </w:r>
      <w:r w:rsidRPr="001E2410">
        <w:rPr>
          <w:rFonts w:asciiTheme="majorHAnsi" w:hAnsiTheme="majorHAnsi" w:cstheme="majorHAnsi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193675</wp:posOffset>
                </wp:positionV>
                <wp:extent cx="457200" cy="1009650"/>
                <wp:effectExtent l="38100" t="0" r="190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A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3.9pt;margin-top:15.25pt;width:36pt;height:7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E2410">
        <w:rPr>
          <w:rFonts w:asciiTheme="majorHAnsi" w:hAnsiTheme="majorHAnsi" w:cstheme="majorHAnsi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157480</wp:posOffset>
                </wp:positionV>
                <wp:extent cx="9525" cy="447675"/>
                <wp:effectExtent l="38100" t="0" r="66675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018B" id="Straight Arrow Connector 4" o:spid="_x0000_s1026" type="#_x0000_t32" style="position:absolute;margin-left:82.9pt;margin-top:12.4pt;width: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</w:t>
      </w:r>
      <w:r w:rsidRPr="001E2410">
        <w:rPr>
          <w:rFonts w:asciiTheme="majorHAnsi" w:hAnsiTheme="majorHAnsi" w:cstheme="majorHAnsi"/>
          <w:color w:val="FF0000"/>
          <w:sz w:val="24"/>
          <w:szCs w:val="24"/>
        </w:rPr>
        <w:t xml:space="preserve">x  </w:t>
      </w:r>
      <w:r w:rsidRPr="001E2410">
        <w:rPr>
          <w:rFonts w:asciiTheme="majorHAnsi" w:hAnsiTheme="majorHAnsi" w:cstheme="majorHAnsi"/>
          <w:color w:val="0070C0"/>
          <w:sz w:val="24"/>
          <w:szCs w:val="24"/>
        </w:rPr>
        <w:t>≤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E2410">
        <w:rPr>
          <w:rFonts w:asciiTheme="majorHAnsi" w:hAnsiTheme="majorHAnsi" w:cstheme="majorHAnsi"/>
          <w:color w:val="00B050"/>
          <w:sz w:val="24"/>
          <w:szCs w:val="24"/>
        </w:rPr>
        <w:t>3</w:t>
      </w:r>
      <w:r w:rsidRPr="001E2410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x = 0,  x = 1, x = 2, x = 3</w:t>
      </w:r>
    </w:p>
    <w:p w:rsidR="0008537A" w:rsidRPr="001E2410" w:rsidRDefault="0008537A" w:rsidP="0008537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08537A" w:rsidRPr="001E2410" w:rsidRDefault="0008537A" w:rsidP="0008537A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1E2410"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 w:rsidRPr="001E2410">
        <w:rPr>
          <w:rFonts w:asciiTheme="majorHAnsi" w:hAnsiTheme="majorHAnsi" w:cstheme="majorHAnsi"/>
          <w:color w:val="FF0000"/>
          <w:sz w:val="24"/>
          <w:szCs w:val="24"/>
        </w:rPr>
        <w:t>leva stran</w:t>
      </w:r>
      <w:r w:rsidRPr="001E2410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</w:t>
      </w:r>
      <w:r w:rsidRPr="001E2410">
        <w:rPr>
          <w:rFonts w:asciiTheme="majorHAnsi" w:hAnsiTheme="majorHAnsi" w:cstheme="majorHAnsi"/>
          <w:color w:val="00B050"/>
          <w:sz w:val="24"/>
          <w:szCs w:val="24"/>
        </w:rPr>
        <w:t>desna stran</w:t>
      </w:r>
    </w:p>
    <w:p w:rsidR="0008537A" w:rsidRPr="001E2410" w:rsidRDefault="0008537A" w:rsidP="0008537A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1E2410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</w:t>
      </w:r>
      <w:r w:rsidRPr="001E2410">
        <w:rPr>
          <w:rFonts w:asciiTheme="majorHAnsi" w:hAnsiTheme="majorHAnsi" w:cstheme="majorHAnsi"/>
          <w:color w:val="0070C0"/>
          <w:sz w:val="24"/>
          <w:szCs w:val="24"/>
        </w:rPr>
        <w:t>neenačaj</w:t>
      </w:r>
    </w:p>
    <w:p w:rsidR="0008537A" w:rsidRPr="001E2410" w:rsidRDefault="0008537A" w:rsidP="0008537A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 xml:space="preserve">Pri zapisovanju rešitev bodi pozoren na to, da zapisuješ </w:t>
      </w:r>
      <w:r w:rsidRPr="001E2410">
        <w:rPr>
          <w:rFonts w:asciiTheme="majorHAnsi" w:hAnsiTheme="majorHAnsi" w:cstheme="majorHAnsi"/>
          <w:sz w:val="24"/>
          <w:szCs w:val="24"/>
          <w:u w:val="single"/>
        </w:rPr>
        <w:t>vsako posebej</w:t>
      </w:r>
      <w:r w:rsidRPr="001E2410">
        <w:rPr>
          <w:rFonts w:asciiTheme="majorHAnsi" w:hAnsiTheme="majorHAnsi" w:cstheme="majorHAnsi"/>
          <w:sz w:val="24"/>
          <w:szCs w:val="24"/>
        </w:rPr>
        <w:t xml:space="preserve">. </w:t>
      </w:r>
      <w:r w:rsidRPr="001E2410">
        <w:rPr>
          <w:rFonts w:asciiTheme="majorHAnsi" w:hAnsiTheme="majorHAnsi" w:cstheme="majorHAnsi"/>
          <w:color w:val="FF0000"/>
          <w:sz w:val="24"/>
          <w:szCs w:val="24"/>
        </w:rPr>
        <w:t xml:space="preserve">Vedno je potrebno zapisati </w:t>
      </w:r>
      <w:r w:rsidRPr="001E2410">
        <w:rPr>
          <w:rFonts w:asciiTheme="majorHAnsi" w:hAnsiTheme="majorHAnsi" w:cstheme="majorHAnsi"/>
          <w:color w:val="FF0000"/>
          <w:sz w:val="24"/>
          <w:szCs w:val="24"/>
          <w:u w:val="single"/>
        </w:rPr>
        <w:t>vse rešitve</w:t>
      </w:r>
      <w:r w:rsidRPr="001E2410">
        <w:rPr>
          <w:rFonts w:asciiTheme="majorHAnsi" w:hAnsiTheme="majorHAnsi" w:cstheme="majorHAnsi"/>
          <w:color w:val="FF0000"/>
          <w:sz w:val="24"/>
          <w:szCs w:val="24"/>
        </w:rPr>
        <w:t>.</w:t>
      </w:r>
      <w:r w:rsidRPr="001E2410">
        <w:rPr>
          <w:rFonts w:asciiTheme="majorHAnsi" w:hAnsiTheme="majorHAnsi" w:cstheme="majorHAnsi"/>
          <w:sz w:val="24"/>
          <w:szCs w:val="24"/>
        </w:rPr>
        <w:t xml:space="preserve"> Včasih pa je lahko rešitev tudi </w:t>
      </w:r>
      <w:r w:rsidRPr="001E2410">
        <w:rPr>
          <w:rFonts w:asciiTheme="majorHAnsi" w:hAnsiTheme="majorHAnsi" w:cstheme="majorHAnsi"/>
          <w:color w:val="FF0000"/>
          <w:sz w:val="24"/>
          <w:szCs w:val="24"/>
          <w:u w:val="single"/>
        </w:rPr>
        <w:t>neskončno</w:t>
      </w:r>
      <w:r w:rsidRPr="001E2410">
        <w:rPr>
          <w:rFonts w:asciiTheme="majorHAnsi" w:hAnsiTheme="majorHAnsi" w:cstheme="majorHAnsi"/>
          <w:color w:val="FF0000"/>
          <w:sz w:val="24"/>
          <w:szCs w:val="24"/>
        </w:rPr>
        <w:t>.</w:t>
      </w:r>
      <w:r w:rsidRPr="001E2410">
        <w:rPr>
          <w:rFonts w:asciiTheme="majorHAnsi" w:hAnsiTheme="majorHAnsi" w:cstheme="majorHAnsi"/>
          <w:sz w:val="24"/>
          <w:szCs w:val="24"/>
        </w:rPr>
        <w:t xml:space="preserve"> Glej primer:</w:t>
      </w:r>
    </w:p>
    <w:p w:rsidR="0008537A" w:rsidRPr="001E2410" w:rsidRDefault="0008537A" w:rsidP="0008537A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X ≥ 5                           x = 5, x = 6, x = 7, x = 8.....</w:t>
      </w:r>
    </w:p>
    <w:p w:rsidR="0008537A" w:rsidRPr="001E2410" w:rsidRDefault="0008537A" w:rsidP="0008537A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258445</wp:posOffset>
                </wp:positionV>
                <wp:extent cx="6724650" cy="28575"/>
                <wp:effectExtent l="0" t="0" r="19050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105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20.35pt" to="49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1E2410">
        <w:rPr>
          <w:rFonts w:asciiTheme="majorHAnsi" w:hAnsiTheme="majorHAnsi" w:cstheme="majorHAnsi"/>
          <w:sz w:val="24"/>
          <w:szCs w:val="24"/>
        </w:rPr>
        <w:t xml:space="preserve">Neskončne rešitve označimo </w:t>
      </w:r>
      <w:r w:rsidRPr="001E2410">
        <w:rPr>
          <w:rFonts w:asciiTheme="majorHAnsi" w:hAnsiTheme="majorHAnsi" w:cstheme="majorHAnsi"/>
          <w:sz w:val="24"/>
          <w:szCs w:val="24"/>
          <w:u w:val="single"/>
        </w:rPr>
        <w:t>s tremi pikicami</w:t>
      </w:r>
      <w:r w:rsidRPr="001E2410">
        <w:rPr>
          <w:rFonts w:asciiTheme="majorHAnsi" w:hAnsiTheme="majorHAnsi" w:cstheme="majorHAnsi"/>
          <w:sz w:val="24"/>
          <w:szCs w:val="24"/>
        </w:rPr>
        <w:t>.</w:t>
      </w:r>
    </w:p>
    <w:p w:rsidR="0008537A" w:rsidRPr="001E2410" w:rsidRDefault="0008537A" w:rsidP="000853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1E2410">
        <w:rPr>
          <w:rFonts w:asciiTheme="majorHAnsi" w:hAnsiTheme="majorHAnsi" w:cstheme="majorHAnsi"/>
          <w:color w:val="FF0000"/>
          <w:sz w:val="24"/>
          <w:szCs w:val="24"/>
        </w:rPr>
        <w:t xml:space="preserve">Označeno </w:t>
      </w:r>
      <w:r w:rsidRPr="001E2410">
        <w:rPr>
          <w:rFonts w:asciiTheme="majorHAnsi" w:hAnsiTheme="majorHAnsi" w:cstheme="majorHAnsi"/>
          <w:color w:val="FF0000"/>
          <w:sz w:val="24"/>
          <w:szCs w:val="24"/>
          <w:u w:val="single"/>
        </w:rPr>
        <w:t>razlago (med črtama) natančno prepiši</w:t>
      </w:r>
      <w:r w:rsidRPr="001E2410">
        <w:rPr>
          <w:rFonts w:asciiTheme="majorHAnsi" w:hAnsiTheme="majorHAnsi" w:cstheme="majorHAnsi"/>
          <w:color w:val="FF0000"/>
          <w:sz w:val="24"/>
          <w:szCs w:val="24"/>
        </w:rPr>
        <w:t xml:space="preserve"> v zvezek pod naslov Neenačbe.</w:t>
      </w:r>
    </w:p>
    <w:p w:rsidR="0008537A" w:rsidRPr="001E2410" w:rsidRDefault="0008537A" w:rsidP="000853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 xml:space="preserve">Nato odpri DZ na str. 63, 64 in </w:t>
      </w:r>
      <w:r w:rsidRPr="001E2410">
        <w:rPr>
          <w:rFonts w:asciiTheme="majorHAnsi" w:hAnsiTheme="majorHAnsi" w:cstheme="majorHAnsi"/>
          <w:sz w:val="24"/>
          <w:szCs w:val="24"/>
          <w:u w:val="single"/>
        </w:rPr>
        <w:t>reši 2., 3., 6., 7. nalogo</w:t>
      </w:r>
      <w:r w:rsidRPr="001E2410">
        <w:rPr>
          <w:rFonts w:asciiTheme="majorHAnsi" w:hAnsiTheme="majorHAnsi" w:cstheme="majorHAnsi"/>
          <w:sz w:val="24"/>
          <w:szCs w:val="24"/>
        </w:rPr>
        <w:t>.</w:t>
      </w:r>
    </w:p>
    <w:p w:rsidR="0008537A" w:rsidRPr="001E2410" w:rsidRDefault="0008537A" w:rsidP="000853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1E2410">
        <w:rPr>
          <w:rFonts w:asciiTheme="majorHAnsi" w:hAnsiTheme="majorHAnsi" w:cstheme="majorHAnsi"/>
          <w:b/>
          <w:color w:val="00B050"/>
          <w:sz w:val="24"/>
          <w:szCs w:val="24"/>
        </w:rPr>
        <w:t xml:space="preserve">Nadaljuj </w:t>
      </w:r>
      <w:r w:rsidRPr="001E2410">
        <w:rPr>
          <w:rFonts w:asciiTheme="majorHAnsi" w:hAnsiTheme="majorHAnsi" w:cstheme="majorHAnsi"/>
          <w:b/>
          <w:color w:val="00B050"/>
          <w:sz w:val="24"/>
          <w:szCs w:val="24"/>
          <w:u w:val="single"/>
        </w:rPr>
        <w:t>s 4. nalogo, ki jo rešuj</w:t>
      </w:r>
      <w:r w:rsidRPr="001E2410">
        <w:rPr>
          <w:rFonts w:asciiTheme="majorHAnsi" w:hAnsiTheme="majorHAnsi" w:cstheme="majorHAnsi"/>
          <w:b/>
          <w:color w:val="00B050"/>
          <w:sz w:val="24"/>
          <w:szCs w:val="24"/>
        </w:rPr>
        <w:t xml:space="preserve"> v ZVEZEK. Prebrane enačbe tudi zapiši z besedami. Primer:</w:t>
      </w:r>
    </w:p>
    <w:p w:rsidR="0008537A" w:rsidRPr="001E2410" w:rsidRDefault="0008537A" w:rsidP="0008537A">
      <w:pPr>
        <w:pStyle w:val="ListParagraph"/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1E2410">
        <w:rPr>
          <w:rFonts w:asciiTheme="majorHAnsi" w:hAnsiTheme="majorHAnsi" w:cstheme="majorHAnsi"/>
          <w:b/>
          <w:color w:val="00B050"/>
          <w:sz w:val="24"/>
          <w:szCs w:val="24"/>
        </w:rPr>
        <w:t>10 &gt; a      10 je več od a, a je manj od 10</w:t>
      </w:r>
    </w:p>
    <w:p w:rsidR="0008537A" w:rsidRPr="001E2410" w:rsidRDefault="0008537A" w:rsidP="0008537A">
      <w:pPr>
        <w:pStyle w:val="ListParagraph"/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1E2410">
        <w:rPr>
          <w:rFonts w:asciiTheme="majorHAnsi" w:hAnsiTheme="majorHAnsi" w:cstheme="majorHAnsi"/>
          <w:b/>
          <w:color w:val="00B050"/>
          <w:sz w:val="24"/>
          <w:szCs w:val="24"/>
        </w:rPr>
        <w:t>a = 0, a = 1, a = 2, a = 3, a = 4, a = 5, a = 6, a = 7, a = 8, a = 9</w:t>
      </w:r>
    </w:p>
    <w:p w:rsidR="0008537A" w:rsidRPr="001E2410" w:rsidRDefault="0008537A" w:rsidP="0008537A">
      <w:pPr>
        <w:pStyle w:val="ListParagraph"/>
        <w:rPr>
          <w:rFonts w:asciiTheme="majorHAnsi" w:hAnsiTheme="majorHAnsi" w:cstheme="majorHAnsi"/>
          <w:b/>
          <w:color w:val="00B050"/>
          <w:sz w:val="24"/>
          <w:szCs w:val="24"/>
        </w:rPr>
      </w:pPr>
    </w:p>
    <w:p w:rsidR="0008537A" w:rsidRPr="001E2410" w:rsidRDefault="0008537A" w:rsidP="0008537A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1E241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DRU: KAJ SE JE DOGAJALO V PRETEKLOSTI? – Sledovi preteklosti</w:t>
      </w:r>
    </w:p>
    <w:p w:rsidR="0008537A" w:rsidRPr="001E2410" w:rsidRDefault="0008537A" w:rsidP="0008537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E2410">
        <w:rPr>
          <w:rFonts w:asciiTheme="majorHAnsi" w:hAnsiTheme="majorHAnsi" w:cstheme="majorHAnsi"/>
          <w:color w:val="000000" w:themeColor="text1"/>
          <w:sz w:val="24"/>
          <w:szCs w:val="24"/>
        </w:rPr>
        <w:t>Zbrano preberi besedilo v U na str. 80 pod naslovom Sledovi preteklosti. Nato vzemi zvezek, napiši enak naslov in zapiši odgovora (v celem stavku) na naslednji vprašanji:</w:t>
      </w:r>
    </w:p>
    <w:p w:rsidR="0008537A" w:rsidRPr="001E2410" w:rsidRDefault="0008537A" w:rsidP="0008537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E2410">
        <w:rPr>
          <w:rFonts w:asciiTheme="majorHAnsi" w:hAnsiTheme="majorHAnsi" w:cstheme="majorHAnsi"/>
          <w:color w:val="000000" w:themeColor="text1"/>
          <w:sz w:val="24"/>
          <w:szCs w:val="24"/>
        </w:rPr>
        <w:t>Kaj so zgodovinski viri?</w:t>
      </w:r>
    </w:p>
    <w:p w:rsidR="0008537A" w:rsidRPr="001E2410" w:rsidRDefault="0008537A" w:rsidP="0008537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E241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Katere so vrste zgodovinskih virov? Napiši nekaj primerov za vsako vrsto. </w:t>
      </w:r>
    </w:p>
    <w:p w:rsidR="0045593F" w:rsidRPr="001E2410" w:rsidRDefault="0045593F">
      <w:pPr>
        <w:rPr>
          <w:rFonts w:asciiTheme="majorHAnsi" w:hAnsiTheme="majorHAnsi" w:cstheme="majorHAnsi"/>
          <w:sz w:val="24"/>
          <w:szCs w:val="24"/>
        </w:rPr>
      </w:pPr>
    </w:p>
    <w:p w:rsidR="0008537A" w:rsidRPr="001E2410" w:rsidRDefault="0008537A">
      <w:pPr>
        <w:rPr>
          <w:rFonts w:asciiTheme="majorHAnsi" w:hAnsiTheme="majorHAnsi" w:cstheme="majorHAnsi"/>
          <w:sz w:val="24"/>
          <w:szCs w:val="24"/>
        </w:rPr>
      </w:pPr>
    </w:p>
    <w:p w:rsidR="0008537A" w:rsidRPr="001E2410" w:rsidRDefault="0008537A" w:rsidP="0008537A">
      <w:pPr>
        <w:pStyle w:val="ListParagraph"/>
        <w:spacing w:line="360" w:lineRule="auto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E2410">
        <w:rPr>
          <w:rFonts w:asciiTheme="majorHAnsi" w:hAnsiTheme="majorHAnsi" w:cstheme="majorHAnsi"/>
          <w:noProof/>
          <w:sz w:val="24"/>
          <w:szCs w:val="24"/>
          <w:u w:val="single"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4704CC2D" wp14:editId="1E19B2EA">
            <wp:simplePos x="0" y="0"/>
            <wp:positionH relativeFrom="column">
              <wp:posOffset>4854575</wp:posOffset>
            </wp:positionH>
            <wp:positionV relativeFrom="paragraph">
              <wp:posOffset>51435</wp:posOffset>
            </wp:positionV>
            <wp:extent cx="93599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102" y="21340"/>
                <wp:lineTo x="2110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7" t="2967" r="27918" b="59087"/>
                    <a:stretch/>
                  </pic:blipFill>
                  <pic:spPr bwMode="auto">
                    <a:xfrm>
                      <a:off x="0" y="0"/>
                      <a:ext cx="9359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410">
        <w:rPr>
          <w:rFonts w:asciiTheme="majorHAnsi" w:hAnsiTheme="majorHAnsi" w:cstheme="majorHAnsi"/>
          <w:b/>
          <w:sz w:val="24"/>
          <w:szCs w:val="24"/>
          <w:u w:val="single"/>
        </w:rPr>
        <w:t>ŠPORT:VODENJE ŽOGE</w:t>
      </w:r>
    </w:p>
    <w:p w:rsidR="0008537A" w:rsidRPr="001E2410" w:rsidRDefault="0008537A" w:rsidP="0008537A">
      <w:pPr>
        <w:pStyle w:val="ListParagraph"/>
        <w:spacing w:line="36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Na voljo imaš nekaj predlogov za vodenje žoge:</w:t>
      </w:r>
    </w:p>
    <w:p w:rsidR="0008537A" w:rsidRPr="001E2410" w:rsidRDefault="0008537A" w:rsidP="0008537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vodenje žoge z roko:</w:t>
      </w:r>
    </w:p>
    <w:p w:rsidR="0008537A" w:rsidRPr="001E2410" w:rsidRDefault="0008537A" w:rsidP="0008537A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naravnost z desno v eno smer in z levo roko v drugo smer;</w:t>
      </w:r>
    </w:p>
    <w:p w:rsidR="0008537A" w:rsidRPr="001E2410" w:rsidRDefault="0008537A" w:rsidP="0008537A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vodenje žoge med ovirami</w:t>
      </w:r>
    </w:p>
    <w:p w:rsidR="0008537A" w:rsidRPr="001E2410" w:rsidRDefault="0008537A" w:rsidP="0008537A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1" locked="0" layoutInCell="1" allowOverlap="1" wp14:anchorId="5AF1894E" wp14:editId="7F2D6E6B">
            <wp:simplePos x="0" y="0"/>
            <wp:positionH relativeFrom="column">
              <wp:posOffset>4215130</wp:posOffset>
            </wp:positionH>
            <wp:positionV relativeFrom="paragraph">
              <wp:posOffset>165735</wp:posOffset>
            </wp:positionV>
            <wp:extent cx="11811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52" y="21474"/>
                <wp:lineTo x="21252" y="0"/>
                <wp:lineTo x="0" y="0"/>
              </wp:wrapPolygon>
            </wp:wrapTight>
            <wp:docPr id="5" name="Slika 3" descr="Rezultat iskanja slik za clip art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 art s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2731" r="75529" b="54824"/>
                    <a:stretch/>
                  </pic:blipFill>
                  <pic:spPr bwMode="auto">
                    <a:xfrm>
                      <a:off x="0" y="0"/>
                      <a:ext cx="1181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410">
        <w:rPr>
          <w:rFonts w:asciiTheme="majorHAnsi" w:hAnsiTheme="majorHAnsi" w:cstheme="majorHAnsi"/>
          <w:sz w:val="24"/>
          <w:szCs w:val="24"/>
        </w:rPr>
        <w:t>vodenje žoge v teku;</w:t>
      </w:r>
    </w:p>
    <w:p w:rsidR="0008537A" w:rsidRPr="001E2410" w:rsidRDefault="0008537A" w:rsidP="0008537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vodenje žoge z nogo:</w:t>
      </w:r>
    </w:p>
    <w:p w:rsidR="0008537A" w:rsidRPr="001E2410" w:rsidRDefault="0008537A" w:rsidP="0008537A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naravnost z desno v eno smer in z levo nogo v drugo smer;</w:t>
      </w:r>
    </w:p>
    <w:p w:rsidR="0008537A" w:rsidRPr="001E2410" w:rsidRDefault="0008537A" w:rsidP="0008537A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vodenje žoge med ovirami</w:t>
      </w:r>
    </w:p>
    <w:p w:rsidR="0008537A" w:rsidRPr="001E2410" w:rsidRDefault="0008537A" w:rsidP="0008537A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vodenje žoge v teku;</w:t>
      </w:r>
    </w:p>
    <w:p w:rsidR="0008537A" w:rsidRPr="001E2410" w:rsidRDefault="0008537A" w:rsidP="0008537A">
      <w:pPr>
        <w:pStyle w:val="ListParagraph"/>
        <w:spacing w:line="36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Seveda pa se tudi sam lahko domisliš česa novega.</w:t>
      </w:r>
    </w:p>
    <w:p w:rsidR="001E2410" w:rsidRPr="001E2410" w:rsidRDefault="001E2410" w:rsidP="0008537A">
      <w:pPr>
        <w:pStyle w:val="ListParagraph"/>
        <w:spacing w:line="360" w:lineRule="auto"/>
        <w:ind w:left="708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E2410" w:rsidRPr="001E2410" w:rsidRDefault="001E2410" w:rsidP="0008537A">
      <w:pPr>
        <w:pStyle w:val="ListParagraph"/>
        <w:spacing w:line="360" w:lineRule="auto"/>
        <w:ind w:left="708"/>
        <w:rPr>
          <w:rFonts w:asciiTheme="majorHAnsi" w:hAnsiTheme="majorHAnsi" w:cstheme="majorHAnsi"/>
          <w:sz w:val="24"/>
          <w:szCs w:val="24"/>
        </w:rPr>
      </w:pPr>
    </w:p>
    <w:p w:rsidR="00DE5606" w:rsidRPr="00EC7014" w:rsidRDefault="0008537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C7014">
        <w:rPr>
          <w:rFonts w:asciiTheme="majorHAnsi" w:hAnsiTheme="majorHAnsi" w:cstheme="majorHAnsi"/>
          <w:b/>
          <w:sz w:val="24"/>
          <w:szCs w:val="24"/>
          <w:u w:val="single"/>
        </w:rPr>
        <w:t>RAZREDNA URA in SLJ: POROČILO UČENJA NA DALJAVO</w:t>
      </w:r>
    </w:p>
    <w:p w:rsidR="00EC7014" w:rsidRDefault="00EC7014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5942C7" w:rsidRPr="00DE5606" w:rsidRDefault="00DE5606">
      <w:pPr>
        <w:rPr>
          <w:rFonts w:asciiTheme="majorHAnsi" w:hAnsiTheme="majorHAnsi" w:cstheme="majorHAnsi"/>
          <w:sz w:val="24"/>
          <w:szCs w:val="24"/>
          <w:u w:val="single"/>
        </w:rPr>
      </w:pPr>
      <w:r w:rsidRPr="00EC7014">
        <w:rPr>
          <w:rFonts w:asciiTheme="majorHAnsi" w:hAnsiTheme="majorHAnsi" w:cstheme="majorHAnsi"/>
          <w:sz w:val="24"/>
          <w:szCs w:val="24"/>
        </w:rPr>
        <w:t xml:space="preserve">Kar </w:t>
      </w:r>
      <w:r w:rsidR="0008537A" w:rsidRPr="00EC7014">
        <w:rPr>
          <w:rFonts w:asciiTheme="majorHAnsi" w:hAnsiTheme="majorHAnsi" w:cstheme="majorHAnsi"/>
          <w:sz w:val="24"/>
          <w:szCs w:val="24"/>
        </w:rPr>
        <w:t xml:space="preserve"> 14 dn</w:t>
      </w:r>
      <w:r w:rsidRPr="00EC7014">
        <w:rPr>
          <w:rFonts w:asciiTheme="majorHAnsi" w:hAnsiTheme="majorHAnsi" w:cstheme="majorHAnsi"/>
          <w:sz w:val="24"/>
          <w:szCs w:val="24"/>
        </w:rPr>
        <w:t>i je že minilo</w:t>
      </w:r>
      <w:r w:rsidR="0008537A" w:rsidRPr="00EC7014">
        <w:rPr>
          <w:rFonts w:asciiTheme="majorHAnsi" w:hAnsiTheme="majorHAnsi" w:cstheme="majorHAnsi"/>
          <w:sz w:val="24"/>
          <w:szCs w:val="24"/>
        </w:rPr>
        <w:t>, k</w:t>
      </w:r>
      <w:r w:rsidRPr="00EC7014">
        <w:rPr>
          <w:rFonts w:asciiTheme="majorHAnsi" w:hAnsiTheme="majorHAnsi" w:cstheme="majorHAnsi"/>
          <w:sz w:val="24"/>
          <w:szCs w:val="24"/>
        </w:rPr>
        <w:t>ar smo doma in se učimo na drugačen način.</w:t>
      </w:r>
      <w:r w:rsidR="005942C7" w:rsidRPr="00EC7014">
        <w:rPr>
          <w:rFonts w:asciiTheme="majorHAnsi" w:hAnsiTheme="majorHAnsi" w:cstheme="majorHAnsi"/>
          <w:sz w:val="24"/>
          <w:szCs w:val="24"/>
        </w:rPr>
        <w:t xml:space="preserve"> Zapiši, kakšne razlike opažaš</w:t>
      </w:r>
      <w:r w:rsidR="005942C7" w:rsidRPr="001E2410">
        <w:rPr>
          <w:rFonts w:asciiTheme="majorHAnsi" w:hAnsiTheme="majorHAnsi" w:cstheme="majorHAnsi"/>
          <w:sz w:val="24"/>
          <w:szCs w:val="24"/>
        </w:rPr>
        <w:t xml:space="preserve"> pri pouku na daljavo v primerjavi s poukom v učilnici…</w:t>
      </w:r>
    </w:p>
    <w:p w:rsidR="00DE5606" w:rsidRDefault="005942C7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 xml:space="preserve">  Kaj ti je sedaj bolj všeč in kaj pogrešaš?</w:t>
      </w:r>
    </w:p>
    <w:p w:rsidR="00DE5606" w:rsidRDefault="00EC70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Kratko, jedrnato ali na dolgo…., opiši mi svoje občutke v teh res posebnih časih v zvezek.</w:t>
      </w:r>
    </w:p>
    <w:p w:rsidR="005942C7" w:rsidRDefault="00EC70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1E2410" w:rsidRPr="001E2410">
        <w:rPr>
          <w:rFonts w:asciiTheme="majorHAnsi" w:hAnsiTheme="majorHAnsi" w:cstheme="majorHAnsi"/>
          <w:sz w:val="24"/>
          <w:szCs w:val="24"/>
        </w:rPr>
        <w:t>azmisli in napiši, zapis pa m</w:t>
      </w:r>
      <w:r>
        <w:rPr>
          <w:rFonts w:asciiTheme="majorHAnsi" w:hAnsiTheme="majorHAnsi" w:cstheme="majorHAnsi"/>
          <w:sz w:val="24"/>
          <w:szCs w:val="24"/>
        </w:rPr>
        <w:t>i lahko deliš na mojo e-pošto</w:t>
      </w:r>
      <w:r w:rsidR="001E2410" w:rsidRPr="001E2410">
        <w:rPr>
          <w:rFonts w:asciiTheme="majorHAnsi" w:hAnsiTheme="majorHAnsi" w:cstheme="majorHAnsi"/>
          <w:sz w:val="24"/>
          <w:szCs w:val="24"/>
        </w:rPr>
        <w:t>.</w:t>
      </w:r>
    </w:p>
    <w:p w:rsidR="00EC7014" w:rsidRDefault="00EC70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Vesela bom, vsakršnega zapisa.</w:t>
      </w:r>
      <w:r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inline distT="0" distB="0" distL="0" distR="0">
            <wp:extent cx="57150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emoji_1f609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14" w:rsidRPr="001E2410" w:rsidRDefault="00EC7014">
      <w:pPr>
        <w:rPr>
          <w:rFonts w:asciiTheme="majorHAnsi" w:hAnsiTheme="majorHAnsi" w:cstheme="majorHAnsi"/>
          <w:sz w:val="24"/>
          <w:szCs w:val="24"/>
        </w:rPr>
      </w:pPr>
    </w:p>
    <w:p w:rsidR="001E2410" w:rsidRPr="001E2410" w:rsidRDefault="001E2410">
      <w:pPr>
        <w:rPr>
          <w:rFonts w:asciiTheme="majorHAnsi" w:hAnsiTheme="majorHAnsi" w:cstheme="majorHAnsi"/>
          <w:sz w:val="24"/>
          <w:szCs w:val="24"/>
        </w:rPr>
      </w:pPr>
    </w:p>
    <w:p w:rsidR="001E2410" w:rsidRPr="001E2410" w:rsidRDefault="001E2410">
      <w:pPr>
        <w:rPr>
          <w:rFonts w:asciiTheme="majorHAnsi" w:hAnsiTheme="majorHAnsi" w:cstheme="majorHAnsi"/>
          <w:sz w:val="24"/>
          <w:szCs w:val="24"/>
        </w:rPr>
      </w:pPr>
    </w:p>
    <w:p w:rsidR="001E2410" w:rsidRPr="001E2410" w:rsidRDefault="001E2410">
      <w:pPr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1E2410">
        <w:rPr>
          <w:rFonts w:asciiTheme="majorHAnsi" w:hAnsiTheme="majorHAnsi" w:cstheme="majorHAnsi"/>
          <w:color w:val="FF0000"/>
          <w:sz w:val="24"/>
          <w:szCs w:val="24"/>
          <w:u w:val="single"/>
        </w:rPr>
        <w:t>Ob 10. 00 uri, se slišimo in vidimo na Zoomu, Eno uro prej, vam bom po</w:t>
      </w:r>
      <w:r w:rsidR="00EC7014">
        <w:rPr>
          <w:rFonts w:asciiTheme="majorHAnsi" w:hAnsiTheme="majorHAnsi" w:cstheme="majorHAnsi"/>
          <w:color w:val="FF0000"/>
          <w:sz w:val="24"/>
          <w:szCs w:val="24"/>
          <w:u w:val="single"/>
        </w:rPr>
        <w:t>slala link.</w:t>
      </w:r>
    </w:p>
    <w:p w:rsidR="001E2410" w:rsidRPr="001E2410" w:rsidRDefault="001E2410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Kdor ne bo uspel jutri, mu bomo pomagali in poskusili v prihodnjih dneh.</w:t>
      </w:r>
    </w:p>
    <w:p w:rsidR="001E2410" w:rsidRPr="001E2410" w:rsidRDefault="001E2410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Lepo vas pozdravljam,</w:t>
      </w:r>
    </w:p>
    <w:p w:rsidR="001E2410" w:rsidRPr="001E2410" w:rsidRDefault="001E2410">
      <w:pPr>
        <w:rPr>
          <w:rFonts w:asciiTheme="majorHAnsi" w:hAnsiTheme="majorHAnsi" w:cstheme="majorHAnsi"/>
          <w:sz w:val="24"/>
          <w:szCs w:val="24"/>
        </w:rPr>
      </w:pPr>
      <w:r w:rsidRPr="001E2410">
        <w:rPr>
          <w:rFonts w:asciiTheme="majorHAnsi" w:hAnsiTheme="majorHAnsi" w:cstheme="majorHAnsi"/>
          <w:sz w:val="24"/>
          <w:szCs w:val="24"/>
        </w:rPr>
        <w:t>Učiteljica Mojca</w:t>
      </w:r>
    </w:p>
    <w:p w:rsidR="001E2410" w:rsidRPr="001E2410" w:rsidRDefault="001E2410">
      <w:pPr>
        <w:rPr>
          <w:rFonts w:asciiTheme="majorHAnsi" w:hAnsiTheme="majorHAnsi" w:cstheme="majorHAnsi"/>
          <w:sz w:val="24"/>
          <w:szCs w:val="24"/>
        </w:rPr>
      </w:pPr>
    </w:p>
    <w:p w:rsidR="005942C7" w:rsidRPr="001E2410" w:rsidRDefault="005942C7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08537A" w:rsidRDefault="0008537A"/>
    <w:sectPr w:rsidR="0008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F50"/>
    <w:multiLevelType w:val="hybridMultilevel"/>
    <w:tmpl w:val="67606BFC"/>
    <w:lvl w:ilvl="0" w:tplc="2BC6BBC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0D2637"/>
    <w:multiLevelType w:val="hybridMultilevel"/>
    <w:tmpl w:val="AD589E2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7049AB"/>
    <w:multiLevelType w:val="hybridMultilevel"/>
    <w:tmpl w:val="F3966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74C5"/>
    <w:multiLevelType w:val="hybridMultilevel"/>
    <w:tmpl w:val="EBF0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1E2410"/>
    <w:rsid w:val="0045593F"/>
    <w:rsid w:val="004903A1"/>
    <w:rsid w:val="005942C7"/>
    <w:rsid w:val="00DE5606"/>
    <w:rsid w:val="00E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3BB8"/>
  <w15:chartTrackingRefBased/>
  <w15:docId w15:val="{3923D54F-A5EC-4365-80B2-6841F77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2</cp:revision>
  <dcterms:created xsi:type="dcterms:W3CDTF">2020-03-29T12:26:00Z</dcterms:created>
  <dcterms:modified xsi:type="dcterms:W3CDTF">2020-03-29T17:27:00Z</dcterms:modified>
</cp:coreProperties>
</file>