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9" w:rsidRDefault="00674E69" w:rsidP="00674E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ŠPARGLJI Z JAJČNIM PRELIVOM :</w:t>
      </w:r>
    </w:p>
    <w:p w:rsidR="00674E69" w:rsidRDefault="00674E69" w:rsidP="00674E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špargljev</w:t>
      </w:r>
    </w:p>
    <w:p w:rsidR="00674E69" w:rsidRPr="00B949C2" w:rsidRDefault="00674E69" w:rsidP="00674E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jušne žlice </w:t>
      </w:r>
    </w:p>
    <w:p w:rsidR="00674E69" w:rsidRDefault="00674E69" w:rsidP="00674E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drobno sesekljano trdo kuhano jajce</w:t>
      </w:r>
    </w:p>
    <w:p w:rsidR="00674E69" w:rsidRDefault="00674E69" w:rsidP="00674E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ščepec mletega muškatnega oreščka</w:t>
      </w:r>
    </w:p>
    <w:p w:rsidR="00674E69" w:rsidRDefault="00674E69" w:rsidP="00674E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ml drobno sesekljanega svežega peteršilja</w:t>
      </w:r>
    </w:p>
    <w:p w:rsidR="00674E69" w:rsidRDefault="00674E69" w:rsidP="00674E69">
      <w:pPr>
        <w:rPr>
          <w:sz w:val="28"/>
          <w:szCs w:val="28"/>
        </w:rPr>
      </w:pPr>
      <w:r>
        <w:rPr>
          <w:sz w:val="28"/>
          <w:szCs w:val="28"/>
        </w:rPr>
        <w:t xml:space="preserve">Beluši olupimo. Narežemo na 15 cm dolge kose in jih dobro očistimo. Postavimo jih v posodo z rahlo osoljeno vodo in jih kuhamo 10 min. Dobro jih odcedimo in jih položimo na tople krožnike. V drugi posodi stopimo maslo in dodamo sesekljano jajce. Na rahlo jih mešamo 30 sekund, nato pa jih potresemo po beluših. Na koncu jih še posujemo z peteršiljem in jih tako postrežemo. </w:t>
      </w:r>
    </w:p>
    <w:p w:rsidR="00674E69" w:rsidRDefault="00674E69" w:rsidP="00674E69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72CA433" wp14:editId="16A40BDA">
            <wp:extent cx="4452938" cy="3339703"/>
            <wp:effectExtent l="4127" t="0" r="9208" b="9207"/>
            <wp:docPr id="1" name="Slika 1" descr="C:\Users\ave\Downloads\20200330_20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\Downloads\20200330_205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7026" cy="3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9" w:rsidRPr="00833752" w:rsidRDefault="00833752" w:rsidP="00674E69">
      <w:pPr>
        <w:rPr>
          <w:sz w:val="28"/>
          <w:szCs w:val="28"/>
        </w:rPr>
      </w:pPr>
      <w:r>
        <w:rPr>
          <w:sz w:val="28"/>
          <w:szCs w:val="28"/>
        </w:rPr>
        <w:t>Neža</w:t>
      </w:r>
      <w:bookmarkStart w:id="0" w:name="_GoBack"/>
      <w:bookmarkEnd w:id="0"/>
    </w:p>
    <w:p w:rsidR="003E218A" w:rsidRDefault="003E218A"/>
    <w:sectPr w:rsidR="003E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096D"/>
    <w:multiLevelType w:val="hybridMultilevel"/>
    <w:tmpl w:val="99FCF646"/>
    <w:lvl w:ilvl="0" w:tplc="281E7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9"/>
    <w:rsid w:val="003E218A"/>
    <w:rsid w:val="00674E69"/>
    <w:rsid w:val="008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C9E0"/>
  <w15:chartTrackingRefBased/>
  <w15:docId w15:val="{15782DA0-8A27-439A-AB4C-DC11E91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E6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2020-03-31T15:29:00Z</dcterms:created>
  <dcterms:modified xsi:type="dcterms:W3CDTF">2020-03-31T15:32:00Z</dcterms:modified>
</cp:coreProperties>
</file>