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C" w:rsidRPr="00670A96" w:rsidRDefault="00601CEB" w:rsidP="007D1214">
      <w:pPr>
        <w:rPr>
          <w:rFonts w:ascii="Arial" w:hAnsi="Arial" w:cs="Arial"/>
          <w:b/>
          <w:color w:val="7030A0"/>
          <w:sz w:val="24"/>
          <w:szCs w:val="24"/>
        </w:rPr>
      </w:pPr>
      <w:r w:rsidRPr="00670A96">
        <w:rPr>
          <w:rFonts w:ascii="Arial" w:hAnsi="Arial" w:cs="Arial"/>
          <w:b/>
          <w:noProof/>
          <w:color w:val="7030A0"/>
          <w:sz w:val="24"/>
          <w:szCs w:val="24"/>
          <w:lang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-661670</wp:posOffset>
            </wp:positionV>
            <wp:extent cx="3295650" cy="3432175"/>
            <wp:effectExtent l="95250" t="57150" r="76200" b="1082675"/>
            <wp:wrapNone/>
            <wp:docPr id="3" name="Slika 2" descr="cute short funny friday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short funny friday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321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70A96" w:rsidRPr="00670A96">
        <w:rPr>
          <w:rFonts w:ascii="Arial" w:hAnsi="Arial" w:cs="Arial"/>
          <w:b/>
          <w:color w:val="7030A0"/>
          <w:sz w:val="24"/>
          <w:szCs w:val="24"/>
        </w:rPr>
        <w:t>Pozdravljeni!</w:t>
      </w:r>
    </w:p>
    <w:p w:rsidR="00670A96" w:rsidRDefault="003F3E38" w:rsidP="007D1214">
      <w:pPr>
        <w:rPr>
          <w:rFonts w:ascii="Arial" w:hAnsi="Arial" w:cs="Arial"/>
          <w:b/>
          <w:color w:val="7030A0"/>
          <w:sz w:val="24"/>
          <w:szCs w:val="24"/>
        </w:rPr>
      </w:pPr>
      <w:r w:rsidRPr="003F3E38">
        <w:rPr>
          <w:rFonts w:ascii="Arial" w:hAnsi="Arial" w:cs="Arial"/>
          <w:b/>
          <w:color w:val="7030A0"/>
          <w:sz w:val="24"/>
          <w:szCs w:val="24"/>
        </w:rPr>
        <w:t xml:space="preserve">Tale teden je </w:t>
      </w:r>
      <w:r>
        <w:rPr>
          <w:rFonts w:ascii="Arial" w:hAnsi="Arial" w:cs="Arial"/>
          <w:b/>
          <w:color w:val="7030A0"/>
          <w:sz w:val="24"/>
          <w:szCs w:val="24"/>
        </w:rPr>
        <w:t>kar švrknil mimo nas.</w:t>
      </w:r>
    </w:p>
    <w:p w:rsidR="00A824CA" w:rsidRDefault="00A824CA" w:rsidP="007D1214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Ker boš danes malo več časa pri</w:t>
      </w:r>
    </w:p>
    <w:p w:rsidR="00A824CA" w:rsidRDefault="00A824CA" w:rsidP="007D1214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DRU preživel pred računalnikom, </w:t>
      </w:r>
    </w:p>
    <w:p w:rsidR="00A824CA" w:rsidRDefault="00A824CA" w:rsidP="007D1214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moraš po končanem delu obvezno</w:t>
      </w:r>
    </w:p>
    <w:p w:rsidR="00A824CA" w:rsidRDefault="00A824CA" w:rsidP="007D1214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ven na sonce.</w:t>
      </w:r>
    </w:p>
    <w:p w:rsidR="00A824CA" w:rsidRDefault="00A824CA" w:rsidP="007D1214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Mozaik lahko oblikuješ v igrici, </w:t>
      </w:r>
    </w:p>
    <w:p w:rsidR="00A824CA" w:rsidRDefault="00A24037" w:rsidP="007D1214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l</w:t>
      </w:r>
      <w:r w:rsidR="00A824CA">
        <w:rPr>
          <w:rFonts w:ascii="Arial" w:hAnsi="Arial" w:cs="Arial"/>
          <w:b/>
          <w:color w:val="7030A0"/>
          <w:sz w:val="24"/>
          <w:szCs w:val="24"/>
        </w:rPr>
        <w:t>ahko pa se lotiš izdelave pravega</w:t>
      </w:r>
    </w:p>
    <w:p w:rsidR="00A824CA" w:rsidRDefault="00A824CA" w:rsidP="007D1214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mozaika, no, ne čisto pravega.</w:t>
      </w:r>
    </w:p>
    <w:p w:rsidR="00A824CA" w:rsidRDefault="00A824CA" w:rsidP="007D1214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Pravi je bil iz kamenčkov, ti pa lahko uporabiš narezane raznobarvne kvadrate iz papirja</w:t>
      </w:r>
      <w:r w:rsidR="00A24037">
        <w:rPr>
          <w:rFonts w:ascii="Arial" w:hAnsi="Arial" w:cs="Arial"/>
          <w:b/>
          <w:color w:val="7030A0"/>
          <w:sz w:val="24"/>
          <w:szCs w:val="24"/>
        </w:rPr>
        <w:t xml:space="preserve"> in z njimi ustvariš poljuben vzorček.</w:t>
      </w:r>
    </w:p>
    <w:p w:rsidR="00A824CA" w:rsidRDefault="00A824CA" w:rsidP="007D1214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Bodite lepo, učiteljica Mateja</w:t>
      </w:r>
    </w:p>
    <w:p w:rsidR="007D1214" w:rsidRDefault="00601CEB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Petek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, </w:t>
      </w:r>
      <w:r w:rsidR="008D5E1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7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 4. 2020</w:t>
      </w:r>
    </w:p>
    <w:p w:rsidR="00601CEB" w:rsidRDefault="00601CEB" w:rsidP="00601CEB">
      <w:pPr>
        <w:shd w:val="clear" w:color="auto" w:fill="FFC000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NIT</w:t>
      </w:r>
      <w:r w:rsidRPr="00D6542C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PREVAJANJE TOPLOTE</w:t>
      </w:r>
    </w:p>
    <w:p w:rsidR="00802E93" w:rsidRPr="00802E93" w:rsidRDefault="00802E93" w:rsidP="00802E93">
      <w:pPr>
        <w:rPr>
          <w:rFonts w:ascii="Arial" w:hAnsi="Arial" w:cs="Arial"/>
          <w:sz w:val="24"/>
          <w:szCs w:val="24"/>
        </w:rPr>
      </w:pPr>
      <w:r w:rsidRPr="00802E93">
        <w:rPr>
          <w:rFonts w:ascii="Arial" w:hAnsi="Arial" w:cs="Arial"/>
          <w:sz w:val="24"/>
          <w:szCs w:val="24"/>
        </w:rPr>
        <w:t xml:space="preserve">Poleti imamo običajno hladno pijačo v hladilni torbi, pozimi pa vročo v termovki. </w:t>
      </w:r>
    </w:p>
    <w:p w:rsidR="00802E93" w:rsidRPr="00802E93" w:rsidRDefault="00802E93" w:rsidP="00802E93">
      <w:pPr>
        <w:pStyle w:val="Odstavekseznama"/>
        <w:numPr>
          <w:ilvl w:val="0"/>
          <w:numId w:val="11"/>
        </w:numPr>
        <w:rPr>
          <w:rFonts w:ascii="Arial" w:hAnsi="Arial" w:cs="Arial"/>
          <w:color w:val="00B0F0"/>
          <w:sz w:val="24"/>
          <w:szCs w:val="24"/>
          <w:u w:val="single"/>
        </w:rPr>
      </w:pPr>
      <w:r w:rsidRPr="00802E93">
        <w:rPr>
          <w:rFonts w:ascii="Arial" w:hAnsi="Arial" w:cs="Arial"/>
          <w:color w:val="00B0F0"/>
          <w:sz w:val="24"/>
          <w:szCs w:val="24"/>
          <w:u w:val="single"/>
        </w:rPr>
        <w:t xml:space="preserve">Razmisli: </w:t>
      </w:r>
    </w:p>
    <w:p w:rsidR="00802E93" w:rsidRPr="00802E93" w:rsidRDefault="00802E93" w:rsidP="00802E93">
      <w:pPr>
        <w:pStyle w:val="Odstavekseznama"/>
        <w:numPr>
          <w:ilvl w:val="0"/>
          <w:numId w:val="22"/>
        </w:numPr>
        <w:rPr>
          <w:rFonts w:ascii="Arial" w:hAnsi="Arial" w:cs="Arial"/>
          <w:color w:val="00B0F0"/>
          <w:sz w:val="24"/>
          <w:szCs w:val="24"/>
        </w:rPr>
      </w:pPr>
      <w:r w:rsidRPr="00802E93">
        <w:rPr>
          <w:rFonts w:ascii="Arial" w:hAnsi="Arial" w:cs="Arial"/>
          <w:color w:val="00B0F0"/>
          <w:sz w:val="24"/>
          <w:szCs w:val="24"/>
        </w:rPr>
        <w:t xml:space="preserve">Ali lahko poleti hladno pijačo nesemo na plažo tudi v termovki? </w:t>
      </w:r>
    </w:p>
    <w:p w:rsidR="00802E93" w:rsidRPr="00802E93" w:rsidRDefault="00802E93" w:rsidP="00802E93">
      <w:pPr>
        <w:pStyle w:val="Odstavekseznama"/>
        <w:numPr>
          <w:ilvl w:val="0"/>
          <w:numId w:val="22"/>
        </w:numPr>
        <w:rPr>
          <w:rFonts w:ascii="Arial" w:hAnsi="Arial" w:cs="Arial"/>
          <w:color w:val="00B0F0"/>
          <w:sz w:val="24"/>
          <w:szCs w:val="24"/>
        </w:rPr>
      </w:pPr>
      <w:r w:rsidRPr="00802E93">
        <w:rPr>
          <w:rFonts w:ascii="Arial" w:hAnsi="Arial" w:cs="Arial"/>
          <w:color w:val="00B0F0"/>
          <w:sz w:val="24"/>
          <w:szCs w:val="24"/>
        </w:rPr>
        <w:t>Kaj pa se zgodi, če pozimi na smučanje nesemo vroč čaj v hladilni torbi?</w:t>
      </w:r>
    </w:p>
    <w:p w:rsidR="00802E93" w:rsidRDefault="00802E93" w:rsidP="00802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E93">
        <w:rPr>
          <w:rFonts w:ascii="Arial" w:hAnsi="Arial" w:cs="Arial"/>
          <w:sz w:val="24"/>
          <w:szCs w:val="24"/>
        </w:rPr>
        <w:t>P</w:t>
      </w:r>
      <w:r w:rsidRPr="00802E93">
        <w:rPr>
          <w:rFonts w:ascii="Arial" w:hAnsi="Arial" w:cs="Arial"/>
          <w:bCs/>
          <w:sz w:val="24"/>
          <w:szCs w:val="24"/>
        </w:rPr>
        <w:t xml:space="preserve">revajanje toplote </w:t>
      </w:r>
      <w:r w:rsidRPr="00802E93">
        <w:rPr>
          <w:rFonts w:ascii="Arial" w:hAnsi="Arial" w:cs="Arial"/>
          <w:sz w:val="24"/>
          <w:szCs w:val="24"/>
        </w:rPr>
        <w:t xml:space="preserve">(toplotni tok) je prehajanje toplote s telesa z </w:t>
      </w:r>
      <w:r w:rsidRPr="00670A96">
        <w:rPr>
          <w:rFonts w:ascii="Arial" w:hAnsi="Arial" w:cs="Arial"/>
          <w:color w:val="FF0000"/>
          <w:sz w:val="24"/>
          <w:szCs w:val="24"/>
        </w:rPr>
        <w:t>višjo temperaturo</w:t>
      </w:r>
      <w:r w:rsidRPr="00802E93">
        <w:rPr>
          <w:rFonts w:ascii="Arial" w:hAnsi="Arial" w:cs="Arial"/>
          <w:sz w:val="24"/>
          <w:szCs w:val="24"/>
        </w:rPr>
        <w:t xml:space="preserve"> na telo z </w:t>
      </w:r>
      <w:r w:rsidRPr="00670A96">
        <w:rPr>
          <w:rFonts w:ascii="Arial" w:hAnsi="Arial" w:cs="Arial"/>
          <w:color w:val="FF0000"/>
          <w:sz w:val="24"/>
          <w:szCs w:val="24"/>
        </w:rPr>
        <w:t>nižjo temperaturo</w:t>
      </w:r>
      <w:r w:rsidRPr="00802E93">
        <w:rPr>
          <w:rFonts w:ascii="Arial" w:hAnsi="Arial" w:cs="Arial"/>
          <w:sz w:val="24"/>
          <w:szCs w:val="24"/>
        </w:rPr>
        <w:t>. Toplota prehaja tako prek trdnih teles kot tudi prek plinov in tekočin.</w:t>
      </w:r>
    </w:p>
    <w:p w:rsidR="00670A96" w:rsidRPr="00802E93" w:rsidRDefault="00670A96" w:rsidP="00802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E93" w:rsidRPr="00802E93" w:rsidRDefault="00670A96" w:rsidP="00802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275590</wp:posOffset>
            </wp:positionV>
            <wp:extent cx="2797810" cy="2009775"/>
            <wp:effectExtent l="19050" t="0" r="2540" b="0"/>
            <wp:wrapTight wrapText="bothSides">
              <wp:wrapPolygon edited="0">
                <wp:start x="-147" y="0"/>
                <wp:lineTo x="-147" y="21498"/>
                <wp:lineTo x="21620" y="21498"/>
                <wp:lineTo x="21620" y="0"/>
                <wp:lineTo x="-147" y="0"/>
              </wp:wrapPolygon>
            </wp:wrapTight>
            <wp:docPr id="6" name="Picture 6" descr="Science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701"/>
                    <a:stretch/>
                  </pic:blipFill>
                  <pic:spPr bwMode="auto">
                    <a:xfrm>
                      <a:off x="0" y="0"/>
                      <a:ext cx="27978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2E93" w:rsidRPr="00802E93">
        <w:rPr>
          <w:rFonts w:ascii="Arial" w:hAnsi="Arial" w:cs="Arial"/>
          <w:sz w:val="24"/>
          <w:szCs w:val="24"/>
        </w:rPr>
        <w:t>Hitrost prevajanja toplote je odvisna od vrste snovi in od velikosti telesa.</w:t>
      </w:r>
    </w:p>
    <w:p w:rsidR="00802E93" w:rsidRPr="00802E93" w:rsidRDefault="00802E93" w:rsidP="00802E93">
      <w:pPr>
        <w:pStyle w:val="Odstavekseznama"/>
        <w:numPr>
          <w:ilvl w:val="0"/>
          <w:numId w:val="11"/>
        </w:numPr>
        <w:rPr>
          <w:rFonts w:ascii="Arial" w:hAnsi="Arial" w:cs="Arial"/>
          <w:i/>
          <w:color w:val="00B0F0"/>
          <w:sz w:val="24"/>
          <w:szCs w:val="24"/>
        </w:rPr>
      </w:pPr>
      <w:r w:rsidRPr="00802E93">
        <w:rPr>
          <w:rFonts w:ascii="Arial" w:hAnsi="Arial" w:cs="Arial"/>
          <w:b/>
          <w:i/>
          <w:color w:val="00B0F0"/>
          <w:sz w:val="24"/>
          <w:szCs w:val="24"/>
        </w:rPr>
        <w:t>Ko imaš v bližini starše</w:t>
      </w:r>
      <w:r w:rsidRPr="00802E93">
        <w:rPr>
          <w:rFonts w:ascii="Arial" w:hAnsi="Arial" w:cs="Arial"/>
          <w:i/>
          <w:color w:val="00B0F0"/>
          <w:sz w:val="24"/>
          <w:szCs w:val="24"/>
          <w:u w:val="single"/>
        </w:rPr>
        <w:t>, izvedi naslednji poskus</w:t>
      </w:r>
      <w:r w:rsidRPr="00802E93">
        <w:rPr>
          <w:rFonts w:ascii="Arial" w:hAnsi="Arial" w:cs="Arial"/>
          <w:i/>
          <w:color w:val="00B0F0"/>
          <w:sz w:val="24"/>
          <w:szCs w:val="24"/>
        </w:rPr>
        <w:t>:</w:t>
      </w:r>
    </w:p>
    <w:p w:rsidR="00802E93" w:rsidRPr="00802E93" w:rsidRDefault="00802E93" w:rsidP="00802E93">
      <w:pPr>
        <w:pStyle w:val="Odstavekseznama"/>
        <w:ind w:left="900"/>
        <w:rPr>
          <w:rFonts w:ascii="Arial" w:hAnsi="Arial" w:cs="Arial"/>
          <w:i/>
          <w:color w:val="00B0F0"/>
          <w:sz w:val="24"/>
          <w:szCs w:val="24"/>
        </w:rPr>
      </w:pPr>
      <w:r w:rsidRPr="00802E93">
        <w:rPr>
          <w:rFonts w:ascii="Arial" w:hAnsi="Arial" w:cs="Arial"/>
          <w:i/>
          <w:color w:val="00B0F0"/>
          <w:sz w:val="24"/>
          <w:szCs w:val="24"/>
        </w:rPr>
        <w:t>Vzemi 2 različno veliki posodi, v kateri vliješ enako količino enako tople vode. Obe posodi istočasno postavi na štedilnik in ju segrevaj do vretja. Glej, kaj se dogaja. Kaj opaziš? Kaj si s tem poskusom dokazal?</w:t>
      </w:r>
    </w:p>
    <w:p w:rsidR="00802E93" w:rsidRPr="00802E93" w:rsidRDefault="00802E93" w:rsidP="00802E93">
      <w:pPr>
        <w:pStyle w:val="Odstavekseznama"/>
        <w:ind w:left="900"/>
        <w:rPr>
          <w:rFonts w:ascii="Arial" w:hAnsi="Arial" w:cs="Arial"/>
          <w:i/>
          <w:color w:val="00B0F0"/>
          <w:sz w:val="24"/>
          <w:szCs w:val="24"/>
        </w:rPr>
      </w:pPr>
    </w:p>
    <w:p w:rsidR="00802E93" w:rsidRPr="00802E93" w:rsidRDefault="00802E93" w:rsidP="00802E93">
      <w:pPr>
        <w:pStyle w:val="Odstavekseznama"/>
        <w:numPr>
          <w:ilvl w:val="0"/>
          <w:numId w:val="23"/>
        </w:numPr>
        <w:rPr>
          <w:rFonts w:ascii="Arial" w:hAnsi="Arial" w:cs="Arial"/>
          <w:color w:val="00B0F0"/>
          <w:sz w:val="24"/>
          <w:szCs w:val="24"/>
        </w:rPr>
      </w:pPr>
      <w:r w:rsidRPr="00802E93">
        <w:rPr>
          <w:rFonts w:ascii="Arial" w:hAnsi="Arial" w:cs="Arial"/>
          <w:color w:val="00B0F0"/>
          <w:sz w:val="24"/>
          <w:szCs w:val="24"/>
          <w:u w:val="single"/>
        </w:rPr>
        <w:t>Vzemi zvezek in si notri prepiši in preriši</w:t>
      </w:r>
      <w:r w:rsidRPr="00802E93">
        <w:rPr>
          <w:rFonts w:ascii="Arial" w:hAnsi="Arial" w:cs="Arial"/>
          <w:color w:val="00B0F0"/>
          <w:sz w:val="24"/>
          <w:szCs w:val="24"/>
        </w:rPr>
        <w:t xml:space="preserve"> spodnji zapis.</w:t>
      </w:r>
    </w:p>
    <w:p w:rsidR="00802E93" w:rsidRPr="00670A96" w:rsidRDefault="00802E93" w:rsidP="00802E9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70A96">
        <w:rPr>
          <w:rFonts w:ascii="Arial" w:hAnsi="Arial" w:cs="Arial"/>
          <w:color w:val="FF0000"/>
          <w:sz w:val="24"/>
          <w:szCs w:val="24"/>
        </w:rPr>
        <w:lastRenderedPageBreak/>
        <w:t>PREVAJANJE TOPLOTE</w:t>
      </w:r>
    </w:p>
    <w:p w:rsidR="00802E93" w:rsidRPr="00670A96" w:rsidRDefault="00802E93" w:rsidP="00802E93">
      <w:pPr>
        <w:rPr>
          <w:rFonts w:ascii="Arial" w:hAnsi="Arial" w:cs="Arial"/>
          <w:sz w:val="24"/>
          <w:szCs w:val="24"/>
        </w:rPr>
      </w:pPr>
      <w:r w:rsidRPr="00670A96">
        <w:rPr>
          <w:rFonts w:ascii="Arial" w:hAnsi="Arial" w:cs="Arial"/>
          <w:sz w:val="24"/>
          <w:szCs w:val="24"/>
        </w:rPr>
        <w:t xml:space="preserve">Prevajanje </w:t>
      </w:r>
      <w:r w:rsidRPr="00670A96">
        <w:rPr>
          <w:rFonts w:ascii="Arial" w:hAnsi="Arial" w:cs="Arial"/>
          <w:bCs/>
          <w:sz w:val="24"/>
          <w:szCs w:val="24"/>
        </w:rPr>
        <w:t xml:space="preserve">toplote </w:t>
      </w:r>
      <w:r w:rsidRPr="00670A96">
        <w:rPr>
          <w:rFonts w:ascii="Arial" w:hAnsi="Arial" w:cs="Arial"/>
          <w:sz w:val="24"/>
          <w:szCs w:val="24"/>
        </w:rPr>
        <w:t>(toplotni tok) je prehajanje toplote s telesa z višjo temperaturo na telo z nižjo temperaturo.</w:t>
      </w:r>
    </w:p>
    <w:p w:rsidR="00802E93" w:rsidRPr="00506BD4" w:rsidRDefault="00802E93" w:rsidP="00802E93">
      <w:pPr>
        <w:pStyle w:val="Odstavekseznama"/>
        <w:rPr>
          <w:rFonts w:cs="Arial"/>
          <w:sz w:val="24"/>
          <w:szCs w:val="24"/>
        </w:rPr>
      </w:pPr>
    </w:p>
    <w:p w:rsidR="00802E93" w:rsidRPr="00506BD4" w:rsidRDefault="00802E93" w:rsidP="00802E93">
      <w:pPr>
        <w:pStyle w:val="Odstavekseznama"/>
        <w:rPr>
          <w:rFonts w:cs="Arial"/>
          <w:sz w:val="24"/>
          <w:szCs w:val="24"/>
        </w:rPr>
      </w:pPr>
      <w:r w:rsidRPr="00506BD4">
        <w:rPr>
          <w:rFonts w:cs="Arial"/>
          <w:noProof/>
          <w:sz w:val="24"/>
          <w:szCs w:val="24"/>
          <w:lang w:eastAsia="sl-SI"/>
        </w:rPr>
        <w:drawing>
          <wp:inline distT="0" distB="0" distL="0" distR="0">
            <wp:extent cx="3286125" cy="1662073"/>
            <wp:effectExtent l="0" t="0" r="0" b="0"/>
            <wp:docPr id="131" name="Slika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93" w:rsidRDefault="00802E93" w:rsidP="00802E93">
      <w:pPr>
        <w:rPr>
          <w:rFonts w:ascii="Arial" w:hAnsi="Arial" w:cs="Arial"/>
          <w:sz w:val="24"/>
          <w:szCs w:val="24"/>
        </w:rPr>
      </w:pPr>
      <w:r w:rsidRPr="00670A96">
        <w:rPr>
          <w:rFonts w:ascii="Arial" w:hAnsi="Arial" w:cs="Arial"/>
          <w:sz w:val="24"/>
          <w:szCs w:val="24"/>
        </w:rPr>
        <w:t>Hitrost prevajanja toplote je odvisna od vrste snovi in od velikosti telesa.</w:t>
      </w:r>
    </w:p>
    <w:p w:rsidR="003F3E38" w:rsidRPr="00670A96" w:rsidRDefault="003F3E38" w:rsidP="00802E93">
      <w:pPr>
        <w:rPr>
          <w:rFonts w:ascii="Arial" w:hAnsi="Arial" w:cs="Arial"/>
          <w:sz w:val="24"/>
          <w:szCs w:val="24"/>
        </w:rPr>
      </w:pPr>
    </w:p>
    <w:p w:rsidR="00802E93" w:rsidRPr="00670A96" w:rsidRDefault="00802E93" w:rsidP="00802E93">
      <w:pPr>
        <w:rPr>
          <w:rFonts w:ascii="Arial" w:hAnsi="Arial" w:cs="Arial"/>
          <w:sz w:val="24"/>
          <w:szCs w:val="24"/>
        </w:rPr>
      </w:pPr>
      <w:r w:rsidRPr="00670A96">
        <w:rPr>
          <w:rFonts w:ascii="Arial" w:hAnsi="Arial" w:cs="Arial"/>
          <w:sz w:val="24"/>
          <w:szCs w:val="24"/>
        </w:rPr>
        <w:t>Voda v manjšem loncu se bo segrela hitreje.</w:t>
      </w:r>
    </w:p>
    <w:p w:rsidR="00802E93" w:rsidRPr="00670A96" w:rsidRDefault="00802E93" w:rsidP="00802E93">
      <w:pPr>
        <w:pStyle w:val="Odstavekseznama"/>
        <w:numPr>
          <w:ilvl w:val="0"/>
          <w:numId w:val="23"/>
        </w:numPr>
        <w:rPr>
          <w:rFonts w:ascii="Arial" w:hAnsi="Arial" w:cs="Arial"/>
          <w:color w:val="00B0F0"/>
          <w:sz w:val="24"/>
          <w:szCs w:val="24"/>
        </w:rPr>
      </w:pPr>
      <w:r w:rsidRPr="00670A96">
        <w:rPr>
          <w:rFonts w:ascii="Arial" w:hAnsi="Arial" w:cs="Arial"/>
          <w:color w:val="00B0F0"/>
          <w:sz w:val="24"/>
          <w:szCs w:val="24"/>
          <w:u w:val="single"/>
        </w:rPr>
        <w:t>Odpri U</w:t>
      </w:r>
      <w:r w:rsidRPr="00670A96">
        <w:rPr>
          <w:rFonts w:ascii="Arial" w:hAnsi="Arial" w:cs="Arial"/>
          <w:color w:val="00B0F0"/>
          <w:sz w:val="24"/>
          <w:szCs w:val="24"/>
        </w:rPr>
        <w:t xml:space="preserve"> na strani 68 in 69.</w:t>
      </w:r>
    </w:p>
    <w:p w:rsidR="00802E93" w:rsidRDefault="00802E93" w:rsidP="00802E93">
      <w:pPr>
        <w:pStyle w:val="Odstavekseznama"/>
        <w:numPr>
          <w:ilvl w:val="0"/>
          <w:numId w:val="23"/>
        </w:numPr>
        <w:rPr>
          <w:rFonts w:ascii="Arial" w:hAnsi="Arial" w:cs="Arial"/>
          <w:color w:val="00B0F0"/>
          <w:sz w:val="24"/>
          <w:szCs w:val="24"/>
        </w:rPr>
      </w:pPr>
      <w:r w:rsidRPr="00670A96">
        <w:rPr>
          <w:rFonts w:ascii="Arial" w:hAnsi="Arial" w:cs="Arial"/>
          <w:color w:val="00B0F0"/>
          <w:sz w:val="24"/>
          <w:szCs w:val="24"/>
          <w:u w:val="single"/>
        </w:rPr>
        <w:t>Preberi</w:t>
      </w:r>
      <w:r w:rsidRPr="00670A96">
        <w:rPr>
          <w:rFonts w:ascii="Arial" w:hAnsi="Arial" w:cs="Arial"/>
          <w:color w:val="00B0F0"/>
          <w:sz w:val="24"/>
          <w:szCs w:val="24"/>
        </w:rPr>
        <w:t xml:space="preserve"> si besedilo in </w:t>
      </w:r>
      <w:r w:rsidRPr="00670A96">
        <w:rPr>
          <w:rFonts w:ascii="Arial" w:hAnsi="Arial" w:cs="Arial"/>
          <w:color w:val="00B0F0"/>
          <w:sz w:val="24"/>
          <w:szCs w:val="24"/>
          <w:u w:val="single"/>
        </w:rPr>
        <w:t>oglej</w:t>
      </w:r>
      <w:r w:rsidRPr="00670A96">
        <w:rPr>
          <w:rFonts w:ascii="Arial" w:hAnsi="Arial" w:cs="Arial"/>
          <w:color w:val="00B0F0"/>
          <w:sz w:val="24"/>
          <w:szCs w:val="24"/>
        </w:rPr>
        <w:t xml:space="preserve"> si slike.</w:t>
      </w:r>
    </w:p>
    <w:p w:rsidR="00AF24B4" w:rsidRPr="00AF24B4" w:rsidRDefault="00AF24B4" w:rsidP="00AF24B4">
      <w:pPr>
        <w:rPr>
          <w:rFonts w:ascii="Arial" w:hAnsi="Arial" w:cs="Arial"/>
          <w:color w:val="00B0F0"/>
          <w:sz w:val="24"/>
          <w:szCs w:val="24"/>
        </w:rPr>
      </w:pPr>
    </w:p>
    <w:p w:rsidR="00601CEB" w:rsidRPr="00F82844" w:rsidRDefault="00AF24B4" w:rsidP="007D1214">
      <w:pPr>
        <w:rPr>
          <w:rFonts w:ascii="Arial" w:hAnsi="Arial" w:cs="Arial"/>
          <w:b/>
          <w:color w:val="00B050"/>
          <w:sz w:val="24"/>
          <w:szCs w:val="24"/>
        </w:rPr>
      </w:pPr>
      <w:r w:rsidRPr="00AF24B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Zapis v zvezku slikaj in mi ga pošlji na </w:t>
      </w:r>
      <w:hyperlink r:id="rId8" w:history="1">
        <w:r w:rsidRPr="00F82844">
          <w:rPr>
            <w:rStyle w:val="Hiperpovezava"/>
            <w:rFonts w:ascii="Arial" w:hAnsi="Arial" w:cs="Arial"/>
            <w:b/>
            <w:color w:val="00B050"/>
            <w:sz w:val="24"/>
            <w:szCs w:val="24"/>
          </w:rPr>
          <w:t>mateja.glusic1@guest.arnes.si</w:t>
        </w:r>
      </w:hyperlink>
      <w:r w:rsidRPr="00F82844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AF24B4" w:rsidRPr="00AF24B4" w:rsidRDefault="00AF24B4" w:rsidP="007D1214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8446B2" w:rsidRPr="008446B2" w:rsidRDefault="00D6542C" w:rsidP="008446B2">
      <w:pPr>
        <w:shd w:val="clear" w:color="auto" w:fill="FFC000"/>
        <w:rPr>
          <w:rFonts w:asciiTheme="majorHAnsi" w:hAnsiTheme="majorHAnsi"/>
          <w:b/>
          <w:color w:val="FF0000"/>
          <w:sz w:val="28"/>
          <w:szCs w:val="28"/>
        </w:rPr>
      </w:pPr>
      <w:r w:rsidRPr="00D6542C">
        <w:rPr>
          <w:rFonts w:ascii="Arial" w:hAnsi="Arial" w:cs="Arial"/>
          <w:b/>
          <w:color w:val="000000" w:themeColor="text1"/>
          <w:sz w:val="28"/>
          <w:szCs w:val="28"/>
        </w:rPr>
        <w:t xml:space="preserve">SLJ: </w:t>
      </w:r>
      <w:r w:rsidR="002229C8">
        <w:rPr>
          <w:rFonts w:ascii="Arial" w:hAnsi="Arial" w:cs="Arial"/>
          <w:b/>
          <w:color w:val="000000" w:themeColor="text1"/>
          <w:sz w:val="28"/>
          <w:szCs w:val="28"/>
        </w:rPr>
        <w:t xml:space="preserve">KAKO </w:t>
      </w:r>
      <w:r w:rsidR="008446B2">
        <w:rPr>
          <w:rFonts w:ascii="Arial" w:hAnsi="Arial" w:cs="Arial"/>
          <w:b/>
          <w:color w:val="000000" w:themeColor="text1"/>
          <w:sz w:val="28"/>
          <w:szCs w:val="28"/>
        </w:rPr>
        <w:t>POVZAMEMO VSEBINO OPISA LJUDSKEGA OBIČAJA</w:t>
      </w:r>
      <w:r w:rsidR="002229C8">
        <w:rPr>
          <w:rFonts w:ascii="Arial" w:hAnsi="Arial" w:cs="Arial"/>
          <w:b/>
          <w:color w:val="000000" w:themeColor="text1"/>
          <w:sz w:val="28"/>
          <w:szCs w:val="28"/>
        </w:rPr>
        <w:t>?</w:t>
      </w:r>
    </w:p>
    <w:p w:rsidR="008446B2" w:rsidRDefault="008446B2" w:rsidP="008446B2">
      <w:pPr>
        <w:shd w:val="clear" w:color="auto" w:fill="FFFFFF"/>
        <w:rPr>
          <w:b/>
          <w:color w:val="FF0000"/>
          <w:sz w:val="28"/>
          <w:szCs w:val="28"/>
        </w:rPr>
      </w:pPr>
    </w:p>
    <w:p w:rsidR="008446B2" w:rsidRDefault="008446B2" w:rsidP="008446B2">
      <w:pPr>
        <w:shd w:val="clear" w:color="auto" w:fill="FFFFFF"/>
        <w:rPr>
          <w:b/>
          <w:sz w:val="28"/>
          <w:szCs w:val="28"/>
        </w:rPr>
      </w:pPr>
      <w:r w:rsidRPr="008446B2">
        <w:rPr>
          <w:b/>
          <w:sz w:val="28"/>
          <w:szCs w:val="28"/>
        </w:rPr>
        <w:t>Danes še zadnjič delamo vaje za opis ljudskega običaja.</w:t>
      </w:r>
    </w:p>
    <w:p w:rsidR="008446B2" w:rsidRDefault="008446B2" w:rsidP="008446B2">
      <w:pPr>
        <w:pStyle w:val="Odstavekseznama"/>
        <w:numPr>
          <w:ilvl w:val="0"/>
          <w:numId w:val="26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446B2">
        <w:rPr>
          <w:rFonts w:ascii="Arial" w:hAnsi="Arial" w:cs="Arial"/>
          <w:sz w:val="24"/>
          <w:szCs w:val="24"/>
        </w:rPr>
        <w:t>Še enkrat si oglej posnetek o spuščanju luči v v</w:t>
      </w:r>
      <w:r>
        <w:rPr>
          <w:rFonts w:ascii="Arial" w:hAnsi="Arial" w:cs="Arial"/>
          <w:sz w:val="24"/>
          <w:szCs w:val="24"/>
        </w:rPr>
        <w:t xml:space="preserve">odo, ki si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ga ogledal včeraj nato pa dopolni miselni vzorec v DZ na str 47/4.</w:t>
      </w:r>
    </w:p>
    <w:p w:rsidR="008446B2" w:rsidRPr="008446B2" w:rsidRDefault="008446B2" w:rsidP="008446B2">
      <w:pPr>
        <w:pStyle w:val="Odstavekseznama"/>
        <w:numPr>
          <w:ilvl w:val="0"/>
          <w:numId w:val="26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podatkov,</w:t>
      </w:r>
      <w:r w:rsidR="003F3E38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i si jih zapisal, USTNO obnovi običaj.</w:t>
      </w:r>
    </w:p>
    <w:p w:rsidR="008446B2" w:rsidRPr="008446B2" w:rsidRDefault="008446B2" w:rsidP="008446B2">
      <w:pPr>
        <w:pStyle w:val="Odstavekseznama"/>
        <w:numPr>
          <w:ilvl w:val="0"/>
          <w:numId w:val="26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446B2">
        <w:rPr>
          <w:rFonts w:ascii="Arial" w:hAnsi="Arial" w:cs="Arial"/>
          <w:sz w:val="24"/>
          <w:szCs w:val="24"/>
          <w:u w:val="single"/>
        </w:rPr>
        <w:t>Odpri SDZ</w:t>
      </w:r>
      <w:r w:rsidRPr="008446B2">
        <w:rPr>
          <w:rFonts w:ascii="Arial" w:hAnsi="Arial" w:cs="Arial"/>
          <w:sz w:val="24"/>
          <w:szCs w:val="24"/>
        </w:rPr>
        <w:t xml:space="preserve"> na strani 4</w:t>
      </w:r>
      <w:r>
        <w:rPr>
          <w:rFonts w:ascii="Arial" w:hAnsi="Arial" w:cs="Arial"/>
          <w:sz w:val="24"/>
          <w:szCs w:val="24"/>
        </w:rPr>
        <w:t>8</w:t>
      </w:r>
      <w:r w:rsidRPr="008446B2">
        <w:rPr>
          <w:rFonts w:ascii="Arial" w:hAnsi="Arial" w:cs="Arial"/>
          <w:sz w:val="24"/>
          <w:szCs w:val="24"/>
        </w:rPr>
        <w:t xml:space="preserve">. Spoznal boš še en zanimiv običaj. </w:t>
      </w:r>
      <w:r w:rsidRPr="008446B2">
        <w:rPr>
          <w:rFonts w:ascii="Arial" w:hAnsi="Arial" w:cs="Arial"/>
          <w:sz w:val="24"/>
          <w:szCs w:val="24"/>
          <w:u w:val="single"/>
        </w:rPr>
        <w:t>Preberi</w:t>
      </w:r>
      <w:r w:rsidRPr="008446B2">
        <w:rPr>
          <w:rFonts w:ascii="Arial" w:hAnsi="Arial" w:cs="Arial"/>
          <w:sz w:val="24"/>
          <w:szCs w:val="24"/>
        </w:rPr>
        <w:t xml:space="preserve"> navodilo 6. naloge in jo </w:t>
      </w:r>
      <w:r w:rsidRPr="008446B2">
        <w:rPr>
          <w:rFonts w:ascii="Arial" w:hAnsi="Arial" w:cs="Arial"/>
          <w:sz w:val="24"/>
          <w:szCs w:val="24"/>
          <w:u w:val="single"/>
        </w:rPr>
        <w:t>reši</w:t>
      </w:r>
      <w:r w:rsidRPr="008446B2">
        <w:rPr>
          <w:rFonts w:ascii="Arial" w:hAnsi="Arial" w:cs="Arial"/>
          <w:sz w:val="24"/>
          <w:szCs w:val="24"/>
        </w:rPr>
        <w:t xml:space="preserve">. </w:t>
      </w:r>
    </w:p>
    <w:p w:rsidR="008446B2" w:rsidRPr="008446B2" w:rsidRDefault="008446B2" w:rsidP="008446B2">
      <w:pPr>
        <w:pStyle w:val="Odstavekseznama"/>
        <w:numPr>
          <w:ilvl w:val="0"/>
          <w:numId w:val="26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446B2">
        <w:rPr>
          <w:rFonts w:ascii="Arial" w:hAnsi="Arial" w:cs="Arial"/>
          <w:sz w:val="24"/>
          <w:szCs w:val="24"/>
        </w:rPr>
        <w:t xml:space="preserve">Nato se </w:t>
      </w:r>
      <w:r w:rsidRPr="008446B2">
        <w:rPr>
          <w:rFonts w:ascii="Arial" w:hAnsi="Arial" w:cs="Arial"/>
          <w:sz w:val="24"/>
          <w:szCs w:val="24"/>
          <w:u w:val="single"/>
        </w:rPr>
        <w:t>loti</w:t>
      </w:r>
      <w:r w:rsidRPr="008446B2">
        <w:rPr>
          <w:rFonts w:ascii="Arial" w:hAnsi="Arial" w:cs="Arial"/>
          <w:sz w:val="24"/>
          <w:szCs w:val="24"/>
        </w:rPr>
        <w:t xml:space="preserve"> 8. naloge. Tip naloge že poznaš – torej </w:t>
      </w:r>
      <w:r w:rsidRPr="008446B2">
        <w:rPr>
          <w:rFonts w:ascii="Arial" w:hAnsi="Arial" w:cs="Arial"/>
          <w:sz w:val="24"/>
          <w:szCs w:val="24"/>
          <w:u w:val="single"/>
        </w:rPr>
        <w:t>zapiši</w:t>
      </w:r>
      <w:r w:rsidRPr="008446B2">
        <w:rPr>
          <w:rFonts w:ascii="Arial" w:hAnsi="Arial" w:cs="Arial"/>
          <w:sz w:val="24"/>
          <w:szCs w:val="24"/>
        </w:rPr>
        <w:t xml:space="preserve"> take vprašalne povedi, da boš za odgovor dobil obkrožene dele povedi.</w:t>
      </w:r>
    </w:p>
    <w:p w:rsidR="008446B2" w:rsidRDefault="008446B2" w:rsidP="008446B2">
      <w:pPr>
        <w:pStyle w:val="Odstavekseznama"/>
        <w:numPr>
          <w:ilvl w:val="0"/>
          <w:numId w:val="26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446B2">
        <w:rPr>
          <w:rFonts w:ascii="Arial" w:hAnsi="Arial" w:cs="Arial"/>
          <w:sz w:val="24"/>
          <w:szCs w:val="24"/>
        </w:rPr>
        <w:t xml:space="preserve">Zdaj te čaka še </w:t>
      </w:r>
      <w:r w:rsidRPr="008446B2">
        <w:rPr>
          <w:rFonts w:ascii="Arial" w:hAnsi="Arial" w:cs="Arial"/>
          <w:sz w:val="24"/>
          <w:szCs w:val="24"/>
          <w:u w:val="single"/>
        </w:rPr>
        <w:t>stran 4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8446B2">
        <w:rPr>
          <w:rFonts w:ascii="Arial" w:hAnsi="Arial" w:cs="Arial"/>
          <w:sz w:val="24"/>
          <w:szCs w:val="24"/>
        </w:rPr>
        <w:t>, na kateri z izpolnjevanjem miselnega vzorca in besedila ponoviš vse, kar moraš vedeti o opisovanju in povzemanju ljudskega običaja.</w:t>
      </w:r>
    </w:p>
    <w:p w:rsidR="003F3E38" w:rsidRDefault="003F3E38" w:rsidP="003F3E38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3"/>
        <w:gridCol w:w="65"/>
        <w:gridCol w:w="65"/>
        <w:gridCol w:w="65"/>
        <w:gridCol w:w="65"/>
        <w:gridCol w:w="80"/>
      </w:tblGrid>
      <w:tr w:rsidR="006E580E" w:rsidRPr="009B089F" w:rsidTr="00C144B3">
        <w:trPr>
          <w:tblCellSpacing w:w="15" w:type="dxa"/>
        </w:trPr>
        <w:tc>
          <w:tcPr>
            <w:tcW w:w="8250" w:type="dxa"/>
            <w:vAlign w:val="center"/>
          </w:tcPr>
          <w:p w:rsidR="00B307F3" w:rsidRPr="00B307F3" w:rsidRDefault="003F3E38" w:rsidP="00C47CD0">
            <w:pPr>
              <w:shd w:val="clear" w:color="auto" w:fill="FFC000"/>
              <w:tabs>
                <w:tab w:val="left" w:pos="93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DRU</w:t>
            </w:r>
            <w:r w:rsidR="00A824C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828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 LUM:</w:t>
            </w:r>
            <w:r w:rsidR="00B307F3" w:rsidRPr="00B307F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STARI VEK </w:t>
            </w:r>
            <w:r w:rsidR="00F828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RIMLJANI</w:t>
            </w:r>
            <w:r w:rsidR="00F8284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+ SPLETNA IGRA - MOZAIK</w:t>
            </w:r>
          </w:p>
          <w:p w:rsidR="00F82844" w:rsidRPr="00F82844" w:rsidRDefault="00F82844" w:rsidP="00F82844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0"/>
                <w:kern w:val="36"/>
                <w:sz w:val="36"/>
                <w:szCs w:val="36"/>
                <w:lang w:eastAsia="sl-SI"/>
              </w:rPr>
            </w:pPr>
            <w:r w:rsidRPr="00596C2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7"/>
                <w:szCs w:val="27"/>
                <w:lang w:eastAsia="sl-SI"/>
              </w:rPr>
              <w:t>Avtorske pravice</w:t>
            </w:r>
            <w:r w:rsidRPr="00596C23">
              <w:rPr>
                <w:rFonts w:ascii="Arial" w:eastAsia="Times New Roman" w:hAnsi="Arial" w:cs="Arial"/>
                <w:color w:val="000000"/>
                <w:spacing w:val="10"/>
                <w:sz w:val="27"/>
                <w:szCs w:val="27"/>
                <w:lang w:eastAsia="sl-SI"/>
              </w:rPr>
              <w:t>: MGML 2020</w:t>
            </w:r>
            <w:r w:rsidRPr="00596C23">
              <w:rPr>
                <w:rFonts w:ascii="Arial" w:eastAsia="Times New Roman" w:hAnsi="Arial" w:cs="Arial"/>
                <w:color w:val="000000"/>
                <w:spacing w:val="10"/>
                <w:sz w:val="27"/>
                <w:szCs w:val="27"/>
                <w:lang w:eastAsia="sl-SI"/>
              </w:rPr>
              <w:br/>
            </w:r>
            <w:r w:rsidRPr="00F82844">
              <w:rPr>
                <w:rFonts w:ascii="Arial" w:eastAsia="Times New Roman" w:hAnsi="Arial" w:cs="Arial"/>
                <w:b/>
                <w:bCs/>
                <w:color w:val="000000"/>
                <w:spacing w:val="10"/>
                <w:kern w:val="36"/>
                <w:sz w:val="36"/>
                <w:szCs w:val="36"/>
                <w:lang w:eastAsia="sl-SI"/>
              </w:rPr>
              <w:t>Spoznajmo Emonce</w:t>
            </w:r>
          </w:p>
          <w:p w:rsidR="00F82844" w:rsidRPr="004716F4" w:rsidRDefault="00F82844" w:rsidP="00F82844">
            <w:pPr>
              <w:jc w:val="center"/>
              <w:rPr>
                <w:b/>
                <w:sz w:val="28"/>
              </w:rPr>
            </w:pPr>
            <w:r w:rsidRPr="004716F4">
              <w:rPr>
                <w:b/>
                <w:sz w:val="28"/>
              </w:rPr>
              <w:t>MESTO EMONA</w:t>
            </w:r>
          </w:p>
          <w:p w:rsidR="00F82844" w:rsidRPr="00F82844" w:rsidRDefault="00F82844" w:rsidP="00F82844">
            <w:pPr>
              <w:rPr>
                <w:rFonts w:ascii="Arial" w:hAnsi="Arial" w:cs="Arial"/>
                <w:sz w:val="24"/>
              </w:rPr>
            </w:pPr>
            <w:r w:rsidRPr="00F82844">
              <w:rPr>
                <w:rFonts w:ascii="Arial" w:hAnsi="Arial" w:cs="Arial"/>
                <w:sz w:val="24"/>
              </w:rPr>
              <w:t>Emona je bila majhno rimsko mesto, obdano z obzidjem, ki je pred približno 2000 leti zrastlo na območju, kjer je današnja Ljubljana. Na vzhodu je mejila z današnjo reko Ljubljanico in grajskim gričem, na severu z današnjim Kongresnim trgom, na jugu pa  še danes vidimo ostanke rimskega obzidja – Mirje. Prav tako še danes lahko občudujemo debelino severozahodnega vogala obzidja pri Cankarjevem domu (vhod v Malo galerijo).</w:t>
            </w:r>
          </w:p>
          <w:p w:rsidR="00F82844" w:rsidRPr="00F82844" w:rsidRDefault="00F82844" w:rsidP="00F82844">
            <w:pPr>
              <w:rPr>
                <w:rFonts w:ascii="Arial" w:hAnsi="Arial" w:cs="Arial"/>
                <w:sz w:val="24"/>
              </w:rPr>
            </w:pPr>
            <w:r w:rsidRPr="00F82844">
              <w:rPr>
                <w:rFonts w:ascii="Arial" w:hAnsi="Arial" w:cs="Arial"/>
                <w:sz w:val="24"/>
              </w:rPr>
              <w:t xml:space="preserve">Emona je bila velika oz. majhna glede na današnje mere mest. Njena površina je znašala približno 400 x 500 m. V največjem obsegu je štela 3.000 do 5.000 prebivalcev. Medtem ko je imela </w:t>
            </w:r>
            <w:proofErr w:type="spellStart"/>
            <w:r w:rsidRPr="00F82844">
              <w:rPr>
                <w:rFonts w:ascii="Arial" w:hAnsi="Arial" w:cs="Arial"/>
                <w:sz w:val="24"/>
              </w:rPr>
              <w:t>Celeia</w:t>
            </w:r>
            <w:proofErr w:type="spellEnd"/>
            <w:r w:rsidRPr="00F82844">
              <w:rPr>
                <w:rFonts w:ascii="Arial" w:hAnsi="Arial" w:cs="Arial"/>
                <w:sz w:val="24"/>
              </w:rPr>
              <w:t xml:space="preserve"> 15.000, </w:t>
            </w:r>
            <w:proofErr w:type="spellStart"/>
            <w:r w:rsidRPr="00F82844">
              <w:rPr>
                <w:rFonts w:ascii="Arial" w:hAnsi="Arial" w:cs="Arial"/>
                <w:sz w:val="24"/>
              </w:rPr>
              <w:t>Poetovio</w:t>
            </w:r>
            <w:proofErr w:type="spellEnd"/>
            <w:r w:rsidRPr="00F82844">
              <w:rPr>
                <w:rFonts w:ascii="Arial" w:hAnsi="Arial" w:cs="Arial"/>
                <w:sz w:val="24"/>
              </w:rPr>
              <w:t xml:space="preserve"> pa 30.000 prebivalcev.</w:t>
            </w:r>
          </w:p>
          <w:p w:rsidR="00F82844" w:rsidRPr="00F82844" w:rsidRDefault="00F82844" w:rsidP="00F82844">
            <w:pPr>
              <w:rPr>
                <w:rFonts w:ascii="Arial" w:hAnsi="Arial" w:cs="Arial"/>
                <w:sz w:val="24"/>
              </w:rPr>
            </w:pPr>
            <w:r w:rsidRPr="00F82844">
              <w:rPr>
                <w:rFonts w:ascii="Arial" w:hAnsi="Arial" w:cs="Arial"/>
                <w:sz w:val="24"/>
              </w:rPr>
              <w:t>Iz mesta so vodile ceste, ob katerih so Emonci imeli pokopališča. Eden izmed redkih kipov na območju celotnega rimskega imperija, ki predstavlja navadnega Rimljana, je kip Emonca; hrani ga Narodni muzej Slovenije. Njegova kopija pa stoji v parku Zvezda.</w:t>
            </w:r>
          </w:p>
          <w:p w:rsidR="00F82844" w:rsidRDefault="00F82844" w:rsidP="00F82844">
            <w:pPr>
              <w:pStyle w:val="Navadensplet"/>
              <w:shd w:val="clear" w:color="auto" w:fill="FFFFFF"/>
              <w:spacing w:before="0" w:beforeAutospacing="0" w:after="450" w:afterAutospacing="0"/>
              <w:jc w:val="center"/>
              <w:rPr>
                <w:rFonts w:ascii="Arial" w:hAnsi="Arial" w:cs="Arial"/>
                <w:color w:val="000000"/>
                <w:spacing w:val="10"/>
                <w:sz w:val="27"/>
                <w:szCs w:val="27"/>
              </w:rPr>
            </w:pPr>
            <w:bookmarkStart w:id="0" w:name="_GoBack"/>
            <w:bookmarkEnd w:id="0"/>
            <w:r>
              <w:rPr>
                <w:rStyle w:val="Krepko"/>
                <w:rFonts w:ascii="Arial" w:eastAsiaTheme="majorEastAsia" w:hAnsi="Arial" w:cs="Arial"/>
                <w:color w:val="000000"/>
                <w:spacing w:val="10"/>
                <w:sz w:val="27"/>
                <w:szCs w:val="27"/>
              </w:rPr>
              <w:t>FORUM</w:t>
            </w:r>
          </w:p>
          <w:p w:rsidR="00F82844" w:rsidRPr="00F82844" w:rsidRDefault="00F82844" w:rsidP="00F82844">
            <w:pPr>
              <w:pStyle w:val="Navadensplet"/>
              <w:shd w:val="clear" w:color="auto" w:fill="FFFFFF"/>
              <w:spacing w:before="0" w:beforeAutospacing="0" w:after="450" w:afterAutospacing="0"/>
              <w:rPr>
                <w:rFonts w:ascii="Arial" w:hAnsi="Arial" w:cs="Arial"/>
                <w:color w:val="000000"/>
                <w:spacing w:val="10"/>
              </w:rPr>
            </w:pPr>
            <w:r w:rsidRPr="00F82844">
              <w:rPr>
                <w:rFonts w:ascii="Arial" w:hAnsi="Arial" w:cs="Arial"/>
                <w:color w:val="000000"/>
                <w:spacing w:val="10"/>
              </w:rPr>
              <w:t>Na sredini vsakega rimskega mesta se je nahajal forum. Na njem so bile pomembne stavbe: </w:t>
            </w:r>
            <w:r w:rsidRPr="00F82844">
              <w:rPr>
                <w:rStyle w:val="Krepko"/>
                <w:rFonts w:ascii="Arial" w:eastAsiaTheme="majorEastAsia" w:hAnsi="Arial" w:cs="Arial"/>
                <w:color w:val="000000"/>
                <w:spacing w:val="10"/>
              </w:rPr>
              <w:t>tempelj</w:t>
            </w:r>
            <w:r w:rsidRPr="00F82844">
              <w:rPr>
                <w:rFonts w:ascii="Arial" w:hAnsi="Arial" w:cs="Arial"/>
                <w:color w:val="000000"/>
                <w:spacing w:val="10"/>
              </w:rPr>
              <w:t xml:space="preserve"> (svetišče posvečeno Jupitru, </w:t>
            </w:r>
            <w:proofErr w:type="spellStart"/>
            <w:r w:rsidRPr="00F82844">
              <w:rPr>
                <w:rFonts w:ascii="Arial" w:hAnsi="Arial" w:cs="Arial"/>
                <w:color w:val="000000"/>
                <w:spacing w:val="10"/>
              </w:rPr>
              <w:t>Junoni</w:t>
            </w:r>
            <w:proofErr w:type="spellEnd"/>
            <w:r w:rsidRPr="00F82844">
              <w:rPr>
                <w:rFonts w:ascii="Arial" w:hAnsi="Arial" w:cs="Arial"/>
                <w:color w:val="000000"/>
                <w:spacing w:val="10"/>
              </w:rPr>
              <w:t xml:space="preserve"> in Minervi), </w:t>
            </w:r>
            <w:r w:rsidRPr="00F82844">
              <w:rPr>
                <w:rStyle w:val="Krepko"/>
                <w:rFonts w:ascii="Arial" w:eastAsiaTheme="majorEastAsia" w:hAnsi="Arial" w:cs="Arial"/>
                <w:color w:val="000000"/>
                <w:spacing w:val="10"/>
              </w:rPr>
              <w:t>bazilika</w:t>
            </w:r>
            <w:r w:rsidRPr="00F82844">
              <w:rPr>
                <w:rFonts w:ascii="Arial" w:hAnsi="Arial" w:cs="Arial"/>
                <w:color w:val="000000"/>
                <w:spacing w:val="10"/>
              </w:rPr>
              <w:t> (trgovsko-sodna zgradba) in kurija (mestna hiša). Okrog foruma so bile postavljene </w:t>
            </w:r>
            <w:r w:rsidRPr="00F82844">
              <w:rPr>
                <w:rStyle w:val="Krepko"/>
                <w:rFonts w:ascii="Arial" w:eastAsiaTheme="majorEastAsia" w:hAnsi="Arial" w:cs="Arial"/>
                <w:color w:val="000000"/>
                <w:spacing w:val="10"/>
              </w:rPr>
              <w:t>trgovine in stojnice</w:t>
            </w:r>
            <w:r w:rsidRPr="00F82844">
              <w:rPr>
                <w:rFonts w:ascii="Arial" w:hAnsi="Arial" w:cs="Arial"/>
                <w:color w:val="000000"/>
                <w:spacing w:val="10"/>
              </w:rPr>
              <w:t>, kjer so prodajali blago in pridelke. Na </w:t>
            </w:r>
            <w:r w:rsidRPr="00F82844">
              <w:rPr>
                <w:rStyle w:val="Krepko"/>
                <w:rFonts w:ascii="Arial" w:eastAsiaTheme="majorEastAsia" w:hAnsi="Arial" w:cs="Arial"/>
                <w:color w:val="000000"/>
                <w:spacing w:val="10"/>
              </w:rPr>
              <w:t>forumu</w:t>
            </w:r>
            <w:r w:rsidRPr="00F82844">
              <w:rPr>
                <w:rFonts w:ascii="Arial" w:hAnsi="Arial" w:cs="Arial"/>
                <w:color w:val="000000"/>
                <w:spacing w:val="10"/>
              </w:rPr>
              <w:t>  so se zbirali, trgovali, se učili in obveščali o novicah. Tudi danes imamo na svetovnem spletu spletne forume, kjer si izmenjujemo mnenja, se pogovarjamo, »družimo«.</w:t>
            </w:r>
          </w:p>
          <w:p w:rsidR="00F82844" w:rsidRDefault="00F82844" w:rsidP="00F82844">
            <w:pPr>
              <w:pStyle w:val="Navadensplet"/>
              <w:shd w:val="clear" w:color="auto" w:fill="FFFFFF"/>
              <w:spacing w:before="0" w:beforeAutospacing="0" w:after="450" w:afterAutospacing="0"/>
              <w:rPr>
                <w:rStyle w:val="Krepko"/>
                <w:rFonts w:ascii="Arial" w:eastAsiaTheme="majorEastAsia" w:hAnsi="Arial" w:cs="Arial"/>
                <w:color w:val="000000"/>
                <w:spacing w:val="10"/>
                <w:sz w:val="27"/>
                <w:szCs w:val="27"/>
              </w:rPr>
            </w:pPr>
            <w:r>
              <w:rPr>
                <w:rStyle w:val="Krepko"/>
                <w:rFonts w:ascii="Arial" w:eastAsiaTheme="majorEastAsia" w:hAnsi="Arial" w:cs="Arial"/>
                <w:color w:val="000000"/>
                <w:spacing w:val="10"/>
                <w:sz w:val="27"/>
                <w:szCs w:val="27"/>
              </w:rPr>
              <w:t>Katere načine na spletu pa vi uporabljate v tem času, ko se fizično ne morete videvati s prijatelji?</w:t>
            </w:r>
            <w:r>
              <w:rPr>
                <w:noProof/>
              </w:rPr>
              <w:t xml:space="preserve"> </w:t>
            </w:r>
          </w:p>
          <w:p w:rsidR="00F82844" w:rsidRDefault="00F82844" w:rsidP="00F82844">
            <w:pPr>
              <w:pStyle w:val="Navadensplet"/>
              <w:shd w:val="clear" w:color="auto" w:fill="FFFFFF"/>
              <w:spacing w:before="0" w:beforeAutospacing="0" w:after="450" w:afterAutospacing="0"/>
              <w:rPr>
                <w:rFonts w:ascii="Arial" w:hAnsi="Arial" w:cs="Arial"/>
                <w:color w:val="000000"/>
                <w:spacing w:val="1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1599815"/>
                  <wp:effectExtent l="19050" t="0" r="0" b="0"/>
                  <wp:docPr id="18" name="Slika 7" descr="https://mgml.si/media/witlof/images/2020/03/23/09/13/27/emo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gml.si/media/witlof/images/2020/03/23/09/13/27/emo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160" cy="160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844" w:rsidRDefault="00F82844" w:rsidP="00F82844">
            <w:pPr>
              <w:pStyle w:val="Navadensplet"/>
              <w:shd w:val="clear" w:color="auto" w:fill="FFFFFF"/>
              <w:spacing w:before="0" w:beforeAutospacing="0" w:after="450" w:afterAutospacing="0"/>
              <w:jc w:val="center"/>
              <w:rPr>
                <w:rFonts w:ascii="Arial" w:hAnsi="Arial" w:cs="Arial"/>
                <w:color w:val="000000"/>
                <w:spacing w:val="10"/>
                <w:sz w:val="27"/>
                <w:szCs w:val="27"/>
              </w:rPr>
            </w:pPr>
            <w:r>
              <w:rPr>
                <w:rStyle w:val="Krepko"/>
                <w:rFonts w:ascii="Arial" w:eastAsiaTheme="majorEastAsia" w:hAnsi="Arial" w:cs="Arial"/>
                <w:color w:val="000000"/>
                <w:spacing w:val="10"/>
                <w:sz w:val="27"/>
                <w:szCs w:val="27"/>
              </w:rPr>
              <w:lastRenderedPageBreak/>
              <w:t>VIRTUALNI SPREHOD PO EMONI</w:t>
            </w:r>
          </w:p>
          <w:p w:rsidR="00F82844" w:rsidRDefault="00F82844" w:rsidP="00F82844">
            <w:pPr>
              <w:pStyle w:val="Navadensplet"/>
              <w:shd w:val="clear" w:color="auto" w:fill="FFFFFF"/>
              <w:spacing w:before="0" w:beforeAutospacing="0" w:after="450" w:afterAutospacing="0"/>
              <w:rPr>
                <w:rFonts w:ascii="Arial" w:hAnsi="Arial" w:cs="Arial"/>
                <w:color w:val="000000"/>
                <w:spacing w:val="10"/>
                <w:sz w:val="27"/>
                <w:szCs w:val="27"/>
              </w:rPr>
            </w:pPr>
            <w:r w:rsidRPr="00F82844">
              <w:rPr>
                <w:rFonts w:ascii="Arial" w:hAnsi="Arial" w:cs="Arial"/>
                <w:color w:val="FF0000"/>
                <w:spacing w:val="10"/>
                <w:sz w:val="27"/>
                <w:szCs w:val="27"/>
              </w:rPr>
              <w:t xml:space="preserve">Vabimo te, da se podaš na sprehod po Emoni, da začutiš, kakšno je bilo življenje v njej, kakšno je bilo obzidje, kako se je prišlo v Emono  in kako so </w:t>
            </w:r>
            <w:proofErr w:type="spellStart"/>
            <w:r w:rsidRPr="00F82844">
              <w:rPr>
                <w:rFonts w:ascii="Arial" w:hAnsi="Arial" w:cs="Arial"/>
                <w:color w:val="FF0000"/>
                <w:spacing w:val="10"/>
                <w:sz w:val="27"/>
                <w:szCs w:val="27"/>
              </w:rPr>
              <w:t>izgledale</w:t>
            </w:r>
            <w:proofErr w:type="spellEnd"/>
            <w:r w:rsidRPr="00F82844">
              <w:rPr>
                <w:rFonts w:ascii="Arial" w:hAnsi="Arial" w:cs="Arial"/>
                <w:color w:val="FF0000"/>
                <w:spacing w:val="10"/>
                <w:sz w:val="27"/>
                <w:szCs w:val="27"/>
              </w:rPr>
              <w:t xml:space="preserve"> ulice.</w:t>
            </w:r>
            <w:r>
              <w:rPr>
                <w:rFonts w:ascii="Arial" w:hAnsi="Arial" w:cs="Arial"/>
                <w:color w:val="000000"/>
                <w:spacing w:val="1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pacing w:val="10"/>
                <w:sz w:val="27"/>
                <w:szCs w:val="27"/>
              </w:rPr>
              <w:br/>
              <w:t>Si lahko zamisliš, da bi tudi ti živel v tem mestu? Kakšno bi bilo življenje?</w:t>
            </w:r>
          </w:p>
          <w:p w:rsidR="00F82844" w:rsidRPr="00F82844" w:rsidRDefault="008C0F32" w:rsidP="00F82844">
            <w:pPr>
              <w:pStyle w:val="Navadensplet"/>
              <w:shd w:val="clear" w:color="auto" w:fill="FFFFFF"/>
              <w:spacing w:before="0" w:beforeAutospacing="0" w:after="450" w:afterAutospacing="0"/>
              <w:rPr>
                <w:sz w:val="28"/>
                <w:szCs w:val="28"/>
              </w:rPr>
            </w:pPr>
            <w:hyperlink r:id="rId10" w:history="1">
              <w:r w:rsidR="00F82844" w:rsidRPr="00F82844">
                <w:rPr>
                  <w:rStyle w:val="Hiperpovezava"/>
                  <w:rFonts w:eastAsiaTheme="majorEastAsia"/>
                  <w:sz w:val="28"/>
                  <w:szCs w:val="28"/>
                </w:rPr>
                <w:t>https://www.youtube.com/watch?v=8YrqEQs0PRg&amp;feature=emb_logo</w:t>
              </w:r>
            </w:hyperlink>
          </w:p>
          <w:p w:rsidR="00F82844" w:rsidRDefault="00F82844" w:rsidP="00F82844">
            <w:pPr>
              <w:pStyle w:val="Navadensplet"/>
              <w:shd w:val="clear" w:color="auto" w:fill="FFFFFF"/>
              <w:spacing w:before="0" w:beforeAutospacing="0" w:after="450" w:afterAutospacing="0"/>
              <w:jc w:val="center"/>
              <w:rPr>
                <w:rFonts w:ascii="Arial" w:hAnsi="Arial" w:cs="Arial"/>
                <w:color w:val="000000"/>
                <w:spacing w:val="10"/>
                <w:sz w:val="27"/>
                <w:szCs w:val="27"/>
              </w:rPr>
            </w:pPr>
            <w:r>
              <w:rPr>
                <w:rStyle w:val="Krepko"/>
                <w:rFonts w:ascii="Arial" w:eastAsiaTheme="majorEastAsia" w:hAnsi="Arial" w:cs="Arial"/>
                <w:color w:val="000000"/>
                <w:spacing w:val="10"/>
                <w:sz w:val="27"/>
                <w:szCs w:val="27"/>
              </w:rPr>
              <w:t>RIMSKA DRUŽINA</w:t>
            </w:r>
          </w:p>
          <w:p w:rsidR="00F82844" w:rsidRPr="00F82844" w:rsidRDefault="00F82844" w:rsidP="00F82844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10"/>
                <w:szCs w:val="27"/>
              </w:rPr>
            </w:pPr>
            <w:r w:rsidRPr="00F82844">
              <w:rPr>
                <w:rFonts w:ascii="Arial" w:hAnsi="Arial" w:cs="Arial"/>
                <w:color w:val="000000"/>
                <w:spacing w:val="10"/>
                <w:szCs w:val="27"/>
              </w:rPr>
              <w:t xml:space="preserve">V rimski družini je glavno vlogo in besedo imel oče, pater </w:t>
            </w:r>
            <w:proofErr w:type="spellStart"/>
            <w:r w:rsidRPr="00F82844">
              <w:rPr>
                <w:rFonts w:ascii="Arial" w:hAnsi="Arial" w:cs="Arial"/>
                <w:color w:val="000000"/>
                <w:spacing w:val="10"/>
                <w:szCs w:val="27"/>
              </w:rPr>
              <w:t>familiae</w:t>
            </w:r>
            <w:proofErr w:type="spellEnd"/>
            <w:r w:rsidRPr="00F82844">
              <w:rPr>
                <w:rFonts w:ascii="Arial" w:hAnsi="Arial" w:cs="Arial"/>
                <w:color w:val="000000"/>
                <w:spacing w:val="10"/>
                <w:szCs w:val="27"/>
              </w:rPr>
              <w:t>. Ko se je odpravil po opravkih, je oblekel togo, svečano rimsko oblačilo, ki je bilo rezervirano samo za moške državljane rimske države. Bogate rimske družine so imele tudi sužnje.</w:t>
            </w:r>
            <w:r w:rsidRPr="00F82844">
              <w:rPr>
                <w:rFonts w:ascii="Arial" w:hAnsi="Arial" w:cs="Arial"/>
                <w:color w:val="000000"/>
                <w:spacing w:val="10"/>
                <w:szCs w:val="27"/>
              </w:rPr>
              <w:br/>
              <w:t>Zdaj, ko smo veliko skupaj tudi z našimi družinami, imamo veliko več možnosti za druženje, pa tudi za konflikte. Kakšno je bilo vzdušje v rimski družini in kakšno je v sodobni?</w:t>
            </w:r>
          </w:p>
          <w:p w:rsidR="00F82844" w:rsidRPr="00F82844" w:rsidRDefault="00F82844" w:rsidP="00F82844">
            <w:pPr>
              <w:pStyle w:val="Navadensplet"/>
              <w:shd w:val="clear" w:color="auto" w:fill="FFFFFF"/>
              <w:spacing w:before="0" w:beforeAutospacing="0" w:after="0" w:afterAutospacing="0"/>
              <w:rPr>
                <w:rStyle w:val="Krepko"/>
                <w:rFonts w:ascii="Arial" w:eastAsiaTheme="majorEastAsia" w:hAnsi="Arial" w:cs="Arial"/>
                <w:color w:val="000000"/>
                <w:spacing w:val="10"/>
                <w:szCs w:val="27"/>
              </w:rPr>
            </w:pPr>
            <w:r w:rsidRPr="00F82844">
              <w:rPr>
                <w:rStyle w:val="Krepko"/>
                <w:rFonts w:ascii="Arial" w:eastAsiaTheme="majorEastAsia" w:hAnsi="Arial" w:cs="Arial"/>
                <w:color w:val="000000"/>
                <w:spacing w:val="10"/>
                <w:szCs w:val="27"/>
              </w:rPr>
              <w:t>Poslušaj oba posnetka in primerjaj, kje so razlike in podobnosti? </w:t>
            </w:r>
          </w:p>
          <w:p w:rsidR="00F82844" w:rsidRPr="004716F4" w:rsidRDefault="00F82844" w:rsidP="00F82844">
            <w:pPr>
              <w:spacing w:after="0"/>
              <w:rPr>
                <w:rStyle w:val="Krepko"/>
                <w:rFonts w:ascii="Arial" w:hAnsi="Arial" w:cs="Arial"/>
                <w:spacing w:val="10"/>
                <w:sz w:val="24"/>
                <w:szCs w:val="24"/>
              </w:rPr>
            </w:pPr>
          </w:p>
          <w:p w:rsidR="00F82844" w:rsidRPr="004716F4" w:rsidRDefault="008C0F32" w:rsidP="00F828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 w:rsidR="00F82844" w:rsidRPr="00F82844">
                <w:rPr>
                  <w:rStyle w:val="Hiperpovezava"/>
                  <w:rFonts w:ascii="Arial" w:hAnsi="Arial" w:cs="Arial"/>
                  <w:color w:val="FF0000"/>
                  <w:spacing w:val="10"/>
                  <w:sz w:val="24"/>
                  <w:szCs w:val="24"/>
                </w:rPr>
                <w:t>Rimska družina</w:t>
              </w:r>
            </w:hyperlink>
            <w:r w:rsidR="00F82844" w:rsidRPr="00F82844">
              <w:rPr>
                <w:rStyle w:val="Krepko"/>
                <w:rFonts w:ascii="Arial" w:hAnsi="Arial" w:cs="Arial"/>
                <w:color w:val="FF0000"/>
                <w:spacing w:val="10"/>
                <w:sz w:val="24"/>
                <w:szCs w:val="24"/>
              </w:rPr>
              <w:t>:</w:t>
            </w:r>
            <w:r w:rsidR="00F82844" w:rsidRPr="004716F4">
              <w:rPr>
                <w:rStyle w:val="Krepko"/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hyperlink r:id="rId12" w:history="1">
              <w:r w:rsidR="00F82844" w:rsidRPr="004716F4">
                <w:rPr>
                  <w:rStyle w:val="Hiperpovezava"/>
                  <w:rFonts w:ascii="Arial" w:hAnsi="Arial" w:cs="Arial"/>
                  <w:color w:val="auto"/>
                  <w:sz w:val="24"/>
                  <w:szCs w:val="24"/>
                </w:rPr>
                <w:t>https://mgml.si/media/witlof/attachments/2020/03/23/09/06/18/RIMSKA_DRU%C5%BDINA.mp3</w:t>
              </w:r>
            </w:hyperlink>
          </w:p>
          <w:p w:rsidR="00F82844" w:rsidRDefault="00F82844" w:rsidP="00F82844">
            <w:pPr>
              <w:pStyle w:val="Navadensplet"/>
              <w:shd w:val="clear" w:color="auto" w:fill="FFFFFF"/>
              <w:spacing w:before="0" w:beforeAutospacing="0" w:after="0" w:afterAutospacing="0"/>
              <w:rPr>
                <w:rStyle w:val="Krepko"/>
                <w:rFonts w:ascii="Arial" w:eastAsiaTheme="majorEastAsia" w:hAnsi="Arial" w:cs="Arial"/>
                <w:spacing w:val="10"/>
              </w:rPr>
            </w:pPr>
          </w:p>
          <w:p w:rsidR="00F82844" w:rsidRPr="004716F4" w:rsidRDefault="008C0F32" w:rsidP="00F82844">
            <w:pPr>
              <w:pStyle w:val="Navadensplet"/>
              <w:shd w:val="clear" w:color="auto" w:fill="FFFFFF"/>
              <w:spacing w:before="0" w:beforeAutospacing="0" w:after="0" w:afterAutospacing="0"/>
              <w:rPr>
                <w:rStyle w:val="Krepko"/>
                <w:rFonts w:ascii="Arial" w:eastAsiaTheme="majorEastAsia" w:hAnsi="Arial" w:cs="Arial"/>
                <w:spacing w:val="10"/>
              </w:rPr>
            </w:pPr>
            <w:hyperlink r:id="rId13" w:tgtFrame="_blank" w:history="1">
              <w:r w:rsidR="00F82844" w:rsidRPr="00F82844">
                <w:rPr>
                  <w:rStyle w:val="Hiperpovezava"/>
                  <w:rFonts w:ascii="Arial" w:eastAsiaTheme="majorEastAsia" w:hAnsi="Arial" w:cs="Arial"/>
                  <w:color w:val="FF0000"/>
                  <w:spacing w:val="10"/>
                </w:rPr>
                <w:t>Sodobna družina</w:t>
              </w:r>
            </w:hyperlink>
            <w:r w:rsidR="00F82844" w:rsidRPr="00F82844">
              <w:rPr>
                <w:rStyle w:val="Krepko"/>
                <w:rFonts w:ascii="Arial" w:eastAsiaTheme="majorEastAsia" w:hAnsi="Arial" w:cs="Arial"/>
                <w:color w:val="FF0000"/>
                <w:spacing w:val="10"/>
              </w:rPr>
              <w:t>:</w:t>
            </w:r>
            <w:r w:rsidR="00F82844" w:rsidRPr="00F82844">
              <w:rPr>
                <w:rFonts w:ascii="Arial" w:hAnsi="Arial" w:cs="Arial"/>
                <w:color w:val="FF0000"/>
              </w:rPr>
              <w:t xml:space="preserve"> </w:t>
            </w:r>
            <w:hyperlink r:id="rId14" w:history="1">
              <w:r w:rsidR="00F82844" w:rsidRPr="004716F4">
                <w:rPr>
                  <w:rStyle w:val="Hiperpovezava"/>
                  <w:rFonts w:ascii="Arial" w:eastAsiaTheme="majorEastAsia" w:hAnsi="Arial" w:cs="Arial"/>
                  <w:color w:val="auto"/>
                </w:rPr>
                <w:t>https://mgml.si/media/witlof/attachments/2020/03/23/09/06/34/SODOBNA__DRU%C5%BDINA.mp3</w:t>
              </w:r>
            </w:hyperlink>
          </w:p>
          <w:p w:rsidR="00F82844" w:rsidRDefault="00F82844" w:rsidP="00F82844">
            <w:pPr>
              <w:pStyle w:val="Navadensplet"/>
              <w:shd w:val="clear" w:color="auto" w:fill="FFFFFF"/>
              <w:spacing w:before="0" w:beforeAutospacing="0" w:after="0" w:afterAutospacing="0"/>
              <w:rPr>
                <w:rStyle w:val="Krepko"/>
                <w:rFonts w:ascii="Arial" w:eastAsiaTheme="majorEastAsia" w:hAnsi="Arial" w:cs="Arial"/>
                <w:spacing w:val="10"/>
                <w:shd w:val="clear" w:color="auto" w:fill="FFFFFF"/>
              </w:rPr>
            </w:pPr>
          </w:p>
          <w:p w:rsidR="00F82844" w:rsidRPr="00F82844" w:rsidRDefault="00F82844" w:rsidP="00F828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4"/>
                <w:szCs w:val="24"/>
                <w:lang w:eastAsia="sl-SI"/>
              </w:rPr>
            </w:pPr>
            <w:r w:rsidRPr="00F82844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4"/>
                <w:szCs w:val="24"/>
                <w:lang w:eastAsia="sl-SI"/>
              </w:rPr>
              <w:t>Oglej si filmček, ki govori  O VLOGI RIMSKEGA OČETA, ki je imel zelo pomembno vlogo v rimski družini.</w:t>
            </w:r>
          </w:p>
          <w:p w:rsidR="00F82844" w:rsidRPr="0054696D" w:rsidRDefault="00F82844" w:rsidP="00F828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pacing w:val="10"/>
                <w:sz w:val="28"/>
                <w:szCs w:val="28"/>
                <w:lang w:eastAsia="sl-SI"/>
              </w:rPr>
            </w:pPr>
          </w:p>
          <w:p w:rsidR="00F82844" w:rsidRDefault="00F82844" w:rsidP="00F82844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pacing w:val="10"/>
                <w:sz w:val="28"/>
                <w:szCs w:val="28"/>
                <w:lang w:eastAsia="sl-SI"/>
              </w:rPr>
            </w:pPr>
            <w:r w:rsidRPr="0054696D">
              <w:rPr>
                <w:rFonts w:ascii="Arial" w:eastAsia="Times New Roman" w:hAnsi="Arial" w:cs="Arial"/>
                <w:color w:val="000000"/>
                <w:spacing w:val="10"/>
                <w:sz w:val="28"/>
                <w:szCs w:val="28"/>
                <w:lang w:eastAsia="sl-SI"/>
              </w:rPr>
              <w:t>Katere informacije o rimskem očetu so se ti zdele najbolj nenavadne? Naštej tri.</w:t>
            </w:r>
          </w:p>
          <w:p w:rsidR="00F82844" w:rsidRPr="002758EB" w:rsidRDefault="00F82844" w:rsidP="00F82844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pacing w:val="10"/>
                <w:sz w:val="28"/>
                <w:szCs w:val="28"/>
                <w:lang w:eastAsia="sl-SI"/>
              </w:rPr>
            </w:pPr>
          </w:p>
          <w:p w:rsidR="00F82844" w:rsidRPr="002758EB" w:rsidRDefault="008C0F32" w:rsidP="00F82844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10"/>
                <w:sz w:val="28"/>
                <w:szCs w:val="28"/>
              </w:rPr>
            </w:pPr>
            <w:hyperlink r:id="rId15" w:history="1">
              <w:r w:rsidR="00F82844" w:rsidRPr="002758EB">
                <w:rPr>
                  <w:rStyle w:val="Hiperpovezava"/>
                  <w:rFonts w:ascii="Arial" w:eastAsiaTheme="majorEastAsia" w:hAnsi="Arial" w:cs="Arial"/>
                  <w:sz w:val="28"/>
                  <w:szCs w:val="28"/>
                </w:rPr>
                <w:t>https://www.youtube.com/watch?v=rhQGMr3C8Zs&amp;feature=emb_logo</w:t>
              </w:r>
            </w:hyperlink>
          </w:p>
          <w:p w:rsidR="00F82844" w:rsidRDefault="00F82844" w:rsidP="00F828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8"/>
                <w:szCs w:val="28"/>
                <w:lang w:eastAsia="sl-SI"/>
              </w:rPr>
            </w:pPr>
          </w:p>
          <w:p w:rsidR="00F82844" w:rsidRPr="002758EB" w:rsidRDefault="00F82844" w:rsidP="00F828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8"/>
                <w:szCs w:val="28"/>
                <w:lang w:eastAsia="sl-SI"/>
              </w:rPr>
            </w:pPr>
          </w:p>
          <w:p w:rsidR="00F82844" w:rsidRDefault="00F82844" w:rsidP="00F82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82844" w:rsidRDefault="00F82844" w:rsidP="00F82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82844" w:rsidRDefault="00F82844" w:rsidP="00F82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82844" w:rsidRDefault="00F82844" w:rsidP="00F82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82844" w:rsidRDefault="00F82844" w:rsidP="00F82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82844" w:rsidRDefault="00F82844" w:rsidP="00F8284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8"/>
                <w:szCs w:val="28"/>
                <w:lang w:eastAsia="sl-SI"/>
              </w:rPr>
            </w:pPr>
          </w:p>
          <w:p w:rsidR="00F82844" w:rsidRPr="0054696D" w:rsidRDefault="00F82844" w:rsidP="00F82844">
            <w:pPr>
              <w:shd w:val="clear" w:color="auto" w:fill="FFFFFF"/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pacing w:val="10"/>
                <w:sz w:val="27"/>
                <w:szCs w:val="27"/>
                <w:lang w:eastAsia="sl-SI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LUM: MOZAIK</w:t>
            </w:r>
            <w:r w:rsidRPr="0054696D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7"/>
                <w:szCs w:val="27"/>
                <w:lang w:eastAsia="sl-SI"/>
              </w:rPr>
              <w:t xml:space="preserve"> Spletna igra "SESTAVI SVOJ MOZAIK"</w:t>
            </w:r>
          </w:p>
          <w:p w:rsidR="00F82844" w:rsidRPr="00F82844" w:rsidRDefault="00F82844" w:rsidP="00F82844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</w:pPr>
            <w:r w:rsidRPr="00F82844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>Bogati Rimljani so tla svojih domov krasili z </w:t>
            </w:r>
            <w:r w:rsidRPr="00F82844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4"/>
                <w:szCs w:val="24"/>
                <w:lang w:eastAsia="sl-SI"/>
              </w:rPr>
              <w:t>mozaiki</w:t>
            </w:r>
            <w:r w:rsidRPr="00F82844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>. Lepšali so tudi tla emonskih  javnih in zasebnih stavb. Mozaiki so narejeni iz majhnih </w:t>
            </w:r>
            <w:r w:rsidRPr="00F82844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4"/>
                <w:szCs w:val="24"/>
                <w:lang w:eastAsia="sl-SI"/>
              </w:rPr>
              <w:t>raznobarvnih kamenčkov</w:t>
            </w:r>
            <w:r w:rsidRPr="00F82844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> </w:t>
            </w:r>
            <w:r w:rsidRPr="00F82844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4"/>
                <w:szCs w:val="24"/>
                <w:lang w:eastAsia="sl-SI"/>
              </w:rPr>
              <w:t>v obliki kock</w:t>
            </w:r>
            <w:r w:rsidRPr="00F82844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 xml:space="preserve">. Te so </w:t>
            </w:r>
            <w:proofErr w:type="spellStart"/>
            <w:r w:rsidRPr="00F82844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>mozaicisti</w:t>
            </w:r>
            <w:proofErr w:type="spellEnd"/>
            <w:r w:rsidRPr="00F82844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 xml:space="preserve"> polagali v svežo malto in z njimi spretno oblikovali različne vzorce.</w:t>
            </w:r>
          </w:p>
          <w:p w:rsidR="00F82844" w:rsidRPr="00F82844" w:rsidRDefault="00F82844" w:rsidP="00F82844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</w:pPr>
            <w:r w:rsidRPr="00F82844">
              <w:rPr>
                <w:rFonts w:ascii="Arial" w:eastAsia="Times New Roman" w:hAnsi="Arial" w:cs="Arial"/>
                <w:noProof/>
                <w:color w:val="000000"/>
                <w:spacing w:val="10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3748405</wp:posOffset>
                  </wp:positionH>
                  <wp:positionV relativeFrom="paragraph">
                    <wp:posOffset>355600</wp:posOffset>
                  </wp:positionV>
                  <wp:extent cx="2200275" cy="1104900"/>
                  <wp:effectExtent l="19050" t="0" r="9525" b="0"/>
                  <wp:wrapNone/>
                  <wp:docPr id="10" name="Slika 2" descr="https://mgml.si/media/witlof/images/2020/03/26/09/21/28/2020-03-26_09_20_58-Mozai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gml.si/media/witlof/images/2020/03/26/09/21/28/2020-03-26_09_20_58-Mozai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2844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 xml:space="preserve">V vlogi </w:t>
            </w:r>
            <w:proofErr w:type="spellStart"/>
            <w:r w:rsidRPr="00F82844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>mozaicista</w:t>
            </w:r>
            <w:proofErr w:type="spellEnd"/>
            <w:r w:rsidRPr="00F82844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 xml:space="preserve"> se lahko preizkusiš tudi ti. Poustvari emonske mozaike ali pa ustvari svojega.</w:t>
            </w:r>
            <w:r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sl-SI"/>
              </w:rPr>
              <w:t xml:space="preserve"> Odpri spodnjo povezavo in sestavi mozaik.</w:t>
            </w:r>
          </w:p>
          <w:p w:rsidR="00F82844" w:rsidRPr="00F82844" w:rsidRDefault="008C0F32" w:rsidP="00F82844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000000"/>
                <w:spacing w:val="10"/>
                <w:sz w:val="28"/>
                <w:szCs w:val="28"/>
                <w:lang w:eastAsia="sl-SI"/>
              </w:rPr>
            </w:pPr>
            <w:hyperlink r:id="rId17" w:history="1">
              <w:r w:rsidR="00F82844" w:rsidRPr="00F82844">
                <w:rPr>
                  <w:rStyle w:val="Hiperpovezava"/>
                  <w:sz w:val="28"/>
                  <w:szCs w:val="28"/>
                </w:rPr>
                <w:t>http://www.estoritve.com/mozaik/</w:t>
              </w:r>
            </w:hyperlink>
          </w:p>
          <w:p w:rsidR="00F82844" w:rsidRPr="0054696D" w:rsidRDefault="00F82844" w:rsidP="00F82844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000000"/>
                <w:spacing w:val="10"/>
                <w:sz w:val="27"/>
                <w:szCs w:val="27"/>
                <w:lang w:eastAsia="sl-SI"/>
              </w:rPr>
            </w:pPr>
            <w:r w:rsidRPr="0054696D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7"/>
                <w:szCs w:val="27"/>
                <w:lang w:eastAsia="sl-SI"/>
              </w:rPr>
              <w:t>Preveri svoje znanje  – DRŽI/NE DRŽI</w:t>
            </w:r>
          </w:p>
          <w:p w:rsidR="00F82844" w:rsidRPr="0054696D" w:rsidRDefault="00F82844" w:rsidP="00F82844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000000"/>
                <w:spacing w:val="10"/>
                <w:sz w:val="27"/>
                <w:szCs w:val="27"/>
                <w:lang w:eastAsia="sl-SI"/>
              </w:rPr>
            </w:pPr>
            <w:r w:rsidRPr="0054696D">
              <w:rPr>
                <w:rFonts w:ascii="Arial" w:eastAsia="Times New Roman" w:hAnsi="Arial" w:cs="Arial"/>
                <w:color w:val="000000"/>
                <w:spacing w:val="10"/>
                <w:sz w:val="27"/>
                <w:szCs w:val="27"/>
                <w:lang w:eastAsia="sl-SI"/>
              </w:rPr>
              <w:t>Preberi in povej, katere trditve držijo in katere ne.</w:t>
            </w:r>
          </w:p>
          <w:p w:rsidR="00F82844" w:rsidRPr="0054696D" w:rsidRDefault="005A6D6D" w:rsidP="00F82844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000000"/>
                <w:spacing w:val="10"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10"/>
                <w:sz w:val="27"/>
                <w:szCs w:val="27"/>
                <w:lang w:eastAsia="sl-SI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3729355</wp:posOffset>
                  </wp:positionV>
                  <wp:extent cx="2066925" cy="2066925"/>
                  <wp:effectExtent l="0" t="0" r="0" b="0"/>
                  <wp:wrapNone/>
                  <wp:docPr id="2" name="Slika 2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844">
              <w:rPr>
                <w:rFonts w:ascii="Arial" w:eastAsia="Times New Roman" w:hAnsi="Arial" w:cs="Arial"/>
                <w:noProof/>
                <w:color w:val="000000"/>
                <w:spacing w:val="10"/>
                <w:sz w:val="27"/>
                <w:szCs w:val="27"/>
                <w:lang w:eastAsia="sl-SI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3806825</wp:posOffset>
                  </wp:positionV>
                  <wp:extent cx="1314450" cy="1543050"/>
                  <wp:effectExtent l="19050" t="0" r="0" b="0"/>
                  <wp:wrapNone/>
                  <wp:docPr id="15" name="Slika 5" descr="https://mgml.si/media/witlof/images/2020/03/26/09/39/01/2020-03-26_09_38_19-SPOZNAJMO_EMONCE_za_NEJCA_KON%C4%8CNA.docx_-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gml.si/media/witlof/images/2020/03/26/09/39/01/2020-03-26_09_38_19-SPOZNAJMO_EMONCE_za_NEJCA_KON%C4%8CNA.docx_-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844" w:rsidRPr="0054696D">
              <w:rPr>
                <w:rFonts w:ascii="Arial" w:eastAsia="Times New Roman" w:hAnsi="Arial" w:cs="Arial"/>
                <w:noProof/>
                <w:color w:val="000000"/>
                <w:spacing w:val="10"/>
                <w:sz w:val="27"/>
                <w:szCs w:val="27"/>
                <w:lang w:eastAsia="sl-SI"/>
              </w:rPr>
              <w:drawing>
                <wp:inline distT="0" distB="0" distL="0" distR="0">
                  <wp:extent cx="6012815" cy="3546475"/>
                  <wp:effectExtent l="0" t="0" r="6985" b="0"/>
                  <wp:docPr id="11" name="Slika 4" descr="https://mgml.si/media/witlof/images/2020/03/26/09/36/40/dr%C5%BEi_ne_dr%C5%BEi_EM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gml.si/media/witlof/images/2020/03/26/09/36/40/dr%C5%BEi_ne_dr%C5%BEi_EMO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815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844" w:rsidRPr="0054696D" w:rsidRDefault="00F82844" w:rsidP="00F82844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000000"/>
                <w:spacing w:val="10"/>
                <w:sz w:val="27"/>
                <w:szCs w:val="27"/>
                <w:lang w:eastAsia="sl-SI"/>
              </w:rPr>
            </w:pPr>
          </w:p>
          <w:p w:rsidR="00B307F3" w:rsidRPr="009B089F" w:rsidRDefault="00B307F3" w:rsidP="003F3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</w:tr>
      <w:tr w:rsidR="00093B31" w:rsidRPr="009B089F" w:rsidTr="00C144B3">
        <w:trPr>
          <w:tblCellSpacing w:w="15" w:type="dxa"/>
        </w:trPr>
        <w:tc>
          <w:tcPr>
            <w:tcW w:w="8250" w:type="dxa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16B75" w:rsidRPr="00A511D1" w:rsidRDefault="00716B75" w:rsidP="00F8284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16B75" w:rsidRPr="00A511D1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4_"/>
      </v:shape>
    </w:pict>
  </w:numPicBullet>
  <w:abstractNum w:abstractNumId="0">
    <w:nsid w:val="02675730"/>
    <w:multiLevelType w:val="hybridMultilevel"/>
    <w:tmpl w:val="301E4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C80"/>
    <w:multiLevelType w:val="hybridMultilevel"/>
    <w:tmpl w:val="3D50A8A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7C9F"/>
    <w:multiLevelType w:val="hybridMultilevel"/>
    <w:tmpl w:val="89AA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A62E1"/>
    <w:multiLevelType w:val="hybridMultilevel"/>
    <w:tmpl w:val="69F41278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1F318BB"/>
    <w:multiLevelType w:val="hybridMultilevel"/>
    <w:tmpl w:val="3740EC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F21"/>
    <w:multiLevelType w:val="hybridMultilevel"/>
    <w:tmpl w:val="3224D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516"/>
    <w:multiLevelType w:val="multilevel"/>
    <w:tmpl w:val="996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976C9"/>
    <w:multiLevelType w:val="hybridMultilevel"/>
    <w:tmpl w:val="9B741B7C"/>
    <w:lvl w:ilvl="0" w:tplc="77D009B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C821AC"/>
    <w:multiLevelType w:val="hybridMultilevel"/>
    <w:tmpl w:val="FBEC5A74"/>
    <w:lvl w:ilvl="0" w:tplc="77D009B0">
      <w:start w:val="3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E0E10"/>
    <w:multiLevelType w:val="hybridMultilevel"/>
    <w:tmpl w:val="6C52DE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D2EC1"/>
    <w:multiLevelType w:val="hybridMultilevel"/>
    <w:tmpl w:val="A50EA240"/>
    <w:lvl w:ilvl="0" w:tplc="9DE25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E033C"/>
    <w:multiLevelType w:val="hybridMultilevel"/>
    <w:tmpl w:val="98742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7D7CFD"/>
    <w:multiLevelType w:val="multilevel"/>
    <w:tmpl w:val="77D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35337"/>
    <w:multiLevelType w:val="hybridMultilevel"/>
    <w:tmpl w:val="A8F414E8"/>
    <w:lvl w:ilvl="0" w:tplc="79866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E067C"/>
    <w:multiLevelType w:val="hybridMultilevel"/>
    <w:tmpl w:val="09984D34"/>
    <w:lvl w:ilvl="0" w:tplc="DC381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7079C"/>
    <w:multiLevelType w:val="hybridMultilevel"/>
    <w:tmpl w:val="EC08B51A"/>
    <w:lvl w:ilvl="0" w:tplc="2CB68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1B4734"/>
    <w:multiLevelType w:val="hybridMultilevel"/>
    <w:tmpl w:val="E75422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5B5E3E"/>
    <w:multiLevelType w:val="hybridMultilevel"/>
    <w:tmpl w:val="A05E9F44"/>
    <w:lvl w:ilvl="0" w:tplc="C55CE9B6">
      <w:start w:val="6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17820"/>
    <w:multiLevelType w:val="hybridMultilevel"/>
    <w:tmpl w:val="63CAD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A2EFA"/>
    <w:multiLevelType w:val="hybridMultilevel"/>
    <w:tmpl w:val="AB2E8486"/>
    <w:lvl w:ilvl="0" w:tplc="1070F5B0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50DFB"/>
    <w:multiLevelType w:val="hybridMultilevel"/>
    <w:tmpl w:val="4D5AED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53C"/>
    <w:multiLevelType w:val="hybridMultilevel"/>
    <w:tmpl w:val="6AC21FEA"/>
    <w:lvl w:ilvl="0" w:tplc="A40E20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CD2460"/>
    <w:multiLevelType w:val="hybridMultilevel"/>
    <w:tmpl w:val="39E20738"/>
    <w:lvl w:ilvl="0" w:tplc="77D009B0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95C40CA"/>
    <w:multiLevelType w:val="hybridMultilevel"/>
    <w:tmpl w:val="105E3AD2"/>
    <w:lvl w:ilvl="0" w:tplc="77D009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F34F6"/>
    <w:multiLevelType w:val="hybridMultilevel"/>
    <w:tmpl w:val="F140CE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35E02"/>
    <w:multiLevelType w:val="hybridMultilevel"/>
    <w:tmpl w:val="13A05576"/>
    <w:lvl w:ilvl="0" w:tplc="6298F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22"/>
  </w:num>
  <w:num w:numId="5">
    <w:abstractNumId w:val="25"/>
  </w:num>
  <w:num w:numId="6">
    <w:abstractNumId w:val="1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24"/>
  </w:num>
  <w:num w:numId="12">
    <w:abstractNumId w:val="0"/>
  </w:num>
  <w:num w:numId="13">
    <w:abstractNumId w:val="15"/>
  </w:num>
  <w:num w:numId="14">
    <w:abstractNumId w:val="14"/>
  </w:num>
  <w:num w:numId="15">
    <w:abstractNumId w:val="4"/>
  </w:num>
  <w:num w:numId="16">
    <w:abstractNumId w:val="1"/>
  </w:num>
  <w:num w:numId="17">
    <w:abstractNumId w:val="11"/>
  </w:num>
  <w:num w:numId="18">
    <w:abstractNumId w:val="21"/>
  </w:num>
  <w:num w:numId="19">
    <w:abstractNumId w:val="26"/>
  </w:num>
  <w:num w:numId="20">
    <w:abstractNumId w:val="20"/>
  </w:num>
  <w:num w:numId="21">
    <w:abstractNumId w:val="23"/>
  </w:num>
  <w:num w:numId="22">
    <w:abstractNumId w:val="18"/>
  </w:num>
  <w:num w:numId="23">
    <w:abstractNumId w:val="3"/>
  </w:num>
  <w:num w:numId="24">
    <w:abstractNumId w:val="17"/>
  </w:num>
  <w:num w:numId="25">
    <w:abstractNumId w:val="19"/>
  </w:num>
  <w:num w:numId="26">
    <w:abstractNumId w:val="10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214"/>
    <w:rsid w:val="000128F1"/>
    <w:rsid w:val="000220B7"/>
    <w:rsid w:val="00060440"/>
    <w:rsid w:val="00093B31"/>
    <w:rsid w:val="000B29BB"/>
    <w:rsid w:val="000D31B4"/>
    <w:rsid w:val="000E0B80"/>
    <w:rsid w:val="000F717C"/>
    <w:rsid w:val="00142384"/>
    <w:rsid w:val="0018709D"/>
    <w:rsid w:val="001C268A"/>
    <w:rsid w:val="001F34C2"/>
    <w:rsid w:val="002229C8"/>
    <w:rsid w:val="00257FDE"/>
    <w:rsid w:val="00272BB1"/>
    <w:rsid w:val="002D77FE"/>
    <w:rsid w:val="002D7F85"/>
    <w:rsid w:val="002E30DE"/>
    <w:rsid w:val="00335041"/>
    <w:rsid w:val="003A2373"/>
    <w:rsid w:val="003A3A33"/>
    <w:rsid w:val="003F058D"/>
    <w:rsid w:val="003F3E38"/>
    <w:rsid w:val="004A7DDD"/>
    <w:rsid w:val="004C3668"/>
    <w:rsid w:val="00506488"/>
    <w:rsid w:val="005134AE"/>
    <w:rsid w:val="0055653C"/>
    <w:rsid w:val="00556A80"/>
    <w:rsid w:val="005A6D6D"/>
    <w:rsid w:val="00601CEB"/>
    <w:rsid w:val="00621F21"/>
    <w:rsid w:val="006637DF"/>
    <w:rsid w:val="00670A96"/>
    <w:rsid w:val="00675BF7"/>
    <w:rsid w:val="006C16F8"/>
    <w:rsid w:val="006C6D90"/>
    <w:rsid w:val="006E1E6F"/>
    <w:rsid w:val="006E580E"/>
    <w:rsid w:val="006F1BE4"/>
    <w:rsid w:val="00716B75"/>
    <w:rsid w:val="00721067"/>
    <w:rsid w:val="00772CEF"/>
    <w:rsid w:val="007D1214"/>
    <w:rsid w:val="007D482C"/>
    <w:rsid w:val="007D69B9"/>
    <w:rsid w:val="00802E93"/>
    <w:rsid w:val="008446B2"/>
    <w:rsid w:val="008C0F32"/>
    <w:rsid w:val="008C1B19"/>
    <w:rsid w:val="008D5E11"/>
    <w:rsid w:val="00932BA4"/>
    <w:rsid w:val="009439C7"/>
    <w:rsid w:val="00952DEF"/>
    <w:rsid w:val="009538AE"/>
    <w:rsid w:val="009A5E23"/>
    <w:rsid w:val="009B6BC9"/>
    <w:rsid w:val="009D13ED"/>
    <w:rsid w:val="00A00485"/>
    <w:rsid w:val="00A11A53"/>
    <w:rsid w:val="00A24037"/>
    <w:rsid w:val="00A43EEC"/>
    <w:rsid w:val="00A511D1"/>
    <w:rsid w:val="00A824CA"/>
    <w:rsid w:val="00A91DCC"/>
    <w:rsid w:val="00AC4874"/>
    <w:rsid w:val="00AF24B4"/>
    <w:rsid w:val="00B05F78"/>
    <w:rsid w:val="00B307F3"/>
    <w:rsid w:val="00B40C42"/>
    <w:rsid w:val="00B61553"/>
    <w:rsid w:val="00C026CB"/>
    <w:rsid w:val="00C144B3"/>
    <w:rsid w:val="00C47CD0"/>
    <w:rsid w:val="00C650C0"/>
    <w:rsid w:val="00C779E5"/>
    <w:rsid w:val="00C96A03"/>
    <w:rsid w:val="00CE7E7C"/>
    <w:rsid w:val="00D41E4F"/>
    <w:rsid w:val="00D51570"/>
    <w:rsid w:val="00D6542C"/>
    <w:rsid w:val="00EA12CB"/>
    <w:rsid w:val="00F67AB8"/>
    <w:rsid w:val="00F82844"/>
    <w:rsid w:val="00FA4848"/>
    <w:rsid w:val="00FB1945"/>
    <w:rsid w:val="00FD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39"/>
    <w:rsid w:val="0093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rsid w:val="003A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qFormat/>
    <w:rsid w:val="003A2373"/>
    <w:rPr>
      <w:i/>
      <w:iCs/>
    </w:rPr>
  </w:style>
  <w:style w:type="character" w:styleId="Krepko">
    <w:name w:val="Strong"/>
    <w:basedOn w:val="Privzetapisavaodstavka"/>
    <w:uiPriority w:val="22"/>
    <w:qFormat/>
    <w:rsid w:val="00F82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glusic1@guest.arnes.si" TargetMode="External"/><Relationship Id="rId13" Type="http://schemas.openxmlformats.org/officeDocument/2006/relationships/hyperlink" Target="https://mgml.si/media/witlof/attachments/2020/03/23/09/06/34/SODOBNA__DRU%C5%BDINA.mp3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hyperlink" Target="https://mgml.si/media/witlof/attachments/2020/03/23/09/06/18/RIMSKA_DRU%C5%BDINA.mp3" TargetMode="External"/><Relationship Id="rId17" Type="http://schemas.openxmlformats.org/officeDocument/2006/relationships/hyperlink" Target="http://www.estoritve.com/mozaik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mgml.si/media/witlof/attachments/2020/03/23/09/06/18/RIMSKA_DRU%C5%BDINA.mp3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rhQGMr3C8Zs&amp;feature=emb_logo" TargetMode="External"/><Relationship Id="rId10" Type="http://schemas.openxmlformats.org/officeDocument/2006/relationships/hyperlink" Target="https://www.youtube.com/watch?v=8YrqEQs0PRg&amp;feature=emb_logo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gml.si/media/witlof/attachments/2020/03/23/09/06/34/SODOBNA__DRU%C5%BDINA.mp3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10</cp:revision>
  <dcterms:created xsi:type="dcterms:W3CDTF">2020-04-15T15:22:00Z</dcterms:created>
  <dcterms:modified xsi:type="dcterms:W3CDTF">2020-04-16T16:01:00Z</dcterms:modified>
</cp:coreProperties>
</file>