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CE" w:rsidRDefault="00A1393A" w:rsidP="001A7ECE">
      <w:pPr>
        <w:jc w:val="center"/>
        <w:rPr>
          <w:b/>
          <w:color w:val="FF0000"/>
          <w:sz w:val="32"/>
          <w:szCs w:val="32"/>
        </w:rPr>
      </w:pPr>
      <w:r w:rsidRPr="000E676C">
        <w:rPr>
          <w:noProof/>
          <w:sz w:val="20"/>
          <w:szCs w:val="20"/>
          <w:lang w:eastAsia="sl-SI"/>
        </w:rPr>
        <w:drawing>
          <wp:anchor distT="0" distB="0" distL="114300" distR="114300" simplePos="0" relativeHeight="251659264" behindDoc="1" locked="0" layoutInCell="1" allowOverlap="1" wp14:anchorId="659F1D7C" wp14:editId="243AFC89">
            <wp:simplePos x="0" y="0"/>
            <wp:positionH relativeFrom="margin">
              <wp:align>left</wp:align>
            </wp:positionH>
            <wp:positionV relativeFrom="paragraph">
              <wp:posOffset>0</wp:posOffset>
            </wp:positionV>
            <wp:extent cx="6658610" cy="990600"/>
            <wp:effectExtent l="0" t="0" r="8890" b="0"/>
            <wp:wrapTight wrapText="bothSides">
              <wp:wrapPolygon edited="0">
                <wp:start x="0" y="0"/>
                <wp:lineTo x="0" y="21185"/>
                <wp:lineTo x="21567" y="21185"/>
                <wp:lineTo x="21567" y="0"/>
                <wp:lineTo x="0" y="0"/>
              </wp:wrapPolygon>
            </wp:wrapTight>
            <wp:docPr id="4" name="Slika 4" descr="Logo_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AMS"/>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65861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93A" w:rsidRDefault="007774AB" w:rsidP="001A7ECE">
      <w:pPr>
        <w:jc w:val="center"/>
        <w:rPr>
          <w:b/>
          <w:color w:val="FF0000"/>
          <w:sz w:val="32"/>
          <w:szCs w:val="32"/>
        </w:rPr>
      </w:pPr>
      <w:r>
        <w:rPr>
          <w:b/>
          <w:color w:val="FF0000"/>
          <w:sz w:val="32"/>
          <w:szCs w:val="32"/>
        </w:rPr>
        <w:t>SREDA</w:t>
      </w:r>
      <w:r w:rsidR="00A1393A" w:rsidRPr="00A1393A">
        <w:rPr>
          <w:b/>
          <w:color w:val="FF0000"/>
          <w:sz w:val="32"/>
          <w:szCs w:val="32"/>
        </w:rPr>
        <w:t xml:space="preserve">, </w:t>
      </w:r>
      <w:r w:rsidR="008627CC">
        <w:rPr>
          <w:b/>
          <w:color w:val="FF0000"/>
          <w:sz w:val="32"/>
          <w:szCs w:val="32"/>
        </w:rPr>
        <w:t>6.5</w:t>
      </w:r>
      <w:r w:rsidR="00A1393A" w:rsidRPr="00A1393A">
        <w:rPr>
          <w:b/>
          <w:color w:val="FF0000"/>
          <w:sz w:val="32"/>
          <w:szCs w:val="32"/>
        </w:rPr>
        <w:t>. 2020</w:t>
      </w:r>
    </w:p>
    <w:p w:rsidR="007D18A4" w:rsidRDefault="00A1393A" w:rsidP="007D18A4">
      <w:pPr>
        <w:rPr>
          <w:b/>
          <w:color w:val="FF0000"/>
          <w:sz w:val="32"/>
          <w:szCs w:val="32"/>
        </w:rPr>
      </w:pPr>
      <w:r w:rsidRPr="008627CC">
        <w:rPr>
          <w:b/>
          <w:color w:val="FF0000"/>
          <w:sz w:val="32"/>
          <w:szCs w:val="32"/>
        </w:rPr>
        <w:t xml:space="preserve">SLOVENŠČINA </w:t>
      </w:r>
    </w:p>
    <w:p w:rsidR="008627CC" w:rsidRDefault="008627CC" w:rsidP="008627CC">
      <w:pPr>
        <w:spacing w:line="360" w:lineRule="auto"/>
        <w:rPr>
          <w:color w:val="000000" w:themeColor="text1"/>
          <w:sz w:val="28"/>
          <w:szCs w:val="28"/>
        </w:rPr>
      </w:pPr>
      <w:r w:rsidRPr="008627CC">
        <w:rPr>
          <w:color w:val="000000" w:themeColor="text1"/>
          <w:sz w:val="28"/>
          <w:szCs w:val="28"/>
        </w:rPr>
        <w:t>DANES BOŠ POSLUŠAL</w:t>
      </w:r>
      <w:r>
        <w:rPr>
          <w:color w:val="000000" w:themeColor="text1"/>
          <w:sz w:val="28"/>
          <w:szCs w:val="28"/>
        </w:rPr>
        <w:t>/A</w:t>
      </w:r>
      <w:r w:rsidRPr="008627CC">
        <w:rPr>
          <w:color w:val="000000" w:themeColor="text1"/>
          <w:sz w:val="28"/>
          <w:szCs w:val="28"/>
        </w:rPr>
        <w:t xml:space="preserve"> PESMICO, ODGOVORIL</w:t>
      </w:r>
      <w:r>
        <w:rPr>
          <w:color w:val="000000" w:themeColor="text1"/>
          <w:sz w:val="28"/>
          <w:szCs w:val="28"/>
        </w:rPr>
        <w:t>/A</w:t>
      </w:r>
      <w:r w:rsidRPr="008627CC">
        <w:rPr>
          <w:color w:val="000000" w:themeColor="text1"/>
          <w:sz w:val="28"/>
          <w:szCs w:val="28"/>
        </w:rPr>
        <w:t xml:space="preserve"> NA VPRAŠANJA O PESMI IN ISKAL</w:t>
      </w:r>
      <w:r>
        <w:rPr>
          <w:color w:val="000000" w:themeColor="text1"/>
          <w:sz w:val="28"/>
          <w:szCs w:val="28"/>
        </w:rPr>
        <w:t>/A</w:t>
      </w:r>
      <w:r w:rsidRPr="008627CC">
        <w:rPr>
          <w:color w:val="000000" w:themeColor="text1"/>
          <w:sz w:val="28"/>
          <w:szCs w:val="28"/>
        </w:rPr>
        <w:t xml:space="preserve"> RIME. OGLEJ SI POSNETEK PESMICE</w:t>
      </w:r>
      <w:r w:rsidR="007A75FA">
        <w:rPr>
          <w:color w:val="000000" w:themeColor="text1"/>
          <w:sz w:val="28"/>
          <w:szCs w:val="28"/>
        </w:rPr>
        <w:t xml:space="preserve"> (GLEJ PRILOGO)</w:t>
      </w:r>
      <w:r w:rsidRPr="008627CC">
        <w:rPr>
          <w:color w:val="000000" w:themeColor="text1"/>
          <w:sz w:val="28"/>
          <w:szCs w:val="28"/>
        </w:rPr>
        <w:t>, POZORNO POSLUŠAJ PESEM, LAHKO TUDI VEČKRAT</w:t>
      </w:r>
      <w:r>
        <w:rPr>
          <w:color w:val="000000" w:themeColor="text1"/>
          <w:sz w:val="28"/>
          <w:szCs w:val="28"/>
        </w:rPr>
        <w:t>,</w:t>
      </w:r>
      <w:r w:rsidRPr="008627CC">
        <w:rPr>
          <w:color w:val="000000" w:themeColor="text1"/>
          <w:sz w:val="28"/>
          <w:szCs w:val="28"/>
        </w:rPr>
        <w:t xml:space="preserve"> PREDEN USTNO ODGOVORIŠ NA VPRAŠANJA.</w:t>
      </w:r>
    </w:p>
    <w:p w:rsidR="008627CC" w:rsidRPr="008627CC" w:rsidRDefault="008627CC" w:rsidP="007D18A4">
      <w:pPr>
        <w:rPr>
          <w:color w:val="000000" w:themeColor="text1"/>
          <w:sz w:val="28"/>
          <w:szCs w:val="28"/>
        </w:rPr>
      </w:pPr>
    </w:p>
    <w:p w:rsidR="00B942E7" w:rsidRDefault="00B942E7" w:rsidP="00B942E7">
      <w:pPr>
        <w:tabs>
          <w:tab w:val="left" w:pos="9432"/>
        </w:tabs>
        <w:rPr>
          <w:b/>
          <w:color w:val="00B050"/>
          <w:sz w:val="32"/>
          <w:szCs w:val="32"/>
        </w:rPr>
      </w:pPr>
      <w:r w:rsidRPr="00174992">
        <w:rPr>
          <w:b/>
          <w:color w:val="00B050"/>
          <w:sz w:val="32"/>
          <w:szCs w:val="32"/>
        </w:rPr>
        <w:t>SPOZNAVANJE OKOLJA</w:t>
      </w:r>
    </w:p>
    <w:p w:rsidR="00734C24" w:rsidRDefault="00734C24" w:rsidP="00B942E7">
      <w:pPr>
        <w:tabs>
          <w:tab w:val="left" w:pos="9432"/>
        </w:tabs>
        <w:rPr>
          <w:color w:val="000000" w:themeColor="text1"/>
          <w:sz w:val="32"/>
          <w:szCs w:val="32"/>
        </w:rPr>
      </w:pPr>
      <w:r w:rsidRPr="00734C24">
        <w:rPr>
          <w:color w:val="000000" w:themeColor="text1"/>
          <w:sz w:val="32"/>
          <w:szCs w:val="32"/>
        </w:rPr>
        <w:t>V PONEDELJEK SI DOMA POISKAL NEVARNE SNOVI.</w:t>
      </w:r>
      <w:r>
        <w:rPr>
          <w:color w:val="000000" w:themeColor="text1"/>
          <w:sz w:val="32"/>
          <w:szCs w:val="32"/>
        </w:rPr>
        <w:t xml:space="preserve"> </w:t>
      </w:r>
      <w:r w:rsidR="00D06C74">
        <w:rPr>
          <w:color w:val="000000" w:themeColor="text1"/>
          <w:sz w:val="32"/>
          <w:szCs w:val="32"/>
        </w:rPr>
        <w:t>POMEMBNO JE, DA VEŠ, DA SE TE SNOVI UPORABLJAJO LE OB NADZORU STARŠEV OZIROMA JIH OTROCI NE UPORABLJATE. NEVARNE SNOVI MORAJO BITI VEDNO OZNAČENE. OTROCI MORATE VEDETI, DA JIH SAMI NIKOLI NE UPORABLJATE IN NE DOTIKATE.</w:t>
      </w:r>
    </w:p>
    <w:p w:rsidR="0005003F" w:rsidRPr="0005003F" w:rsidRDefault="0005003F" w:rsidP="00B942E7">
      <w:pPr>
        <w:tabs>
          <w:tab w:val="left" w:pos="9432"/>
        </w:tabs>
        <w:rPr>
          <w:color w:val="5B9BD5" w:themeColor="accent1"/>
          <w:sz w:val="32"/>
          <w:szCs w:val="32"/>
        </w:rPr>
      </w:pPr>
      <w:r w:rsidRPr="0005003F">
        <w:rPr>
          <w:color w:val="5B9BD5" w:themeColor="accent1"/>
          <w:sz w:val="32"/>
          <w:szCs w:val="32"/>
        </w:rPr>
        <w:t>RAZMISLI IN POSKUSI ODGOVORITI NA VPRAŠANJA.</w:t>
      </w:r>
    </w:p>
    <w:p w:rsidR="0005003F" w:rsidRPr="0005003F" w:rsidRDefault="0005003F" w:rsidP="0005003F">
      <w:pPr>
        <w:pStyle w:val="Odstavekseznama"/>
        <w:numPr>
          <w:ilvl w:val="0"/>
          <w:numId w:val="36"/>
        </w:numPr>
        <w:tabs>
          <w:tab w:val="left" w:pos="1875"/>
        </w:tabs>
        <w:spacing w:line="360" w:lineRule="auto"/>
        <w:rPr>
          <w:color w:val="000000" w:themeColor="text1"/>
          <w:sz w:val="32"/>
          <w:szCs w:val="32"/>
        </w:rPr>
      </w:pPr>
      <w:r w:rsidRPr="0005003F">
        <w:rPr>
          <w:color w:val="000000" w:themeColor="text1"/>
          <w:sz w:val="32"/>
          <w:szCs w:val="32"/>
        </w:rPr>
        <w:t>KJE IN KA</w:t>
      </w:r>
      <w:r w:rsidRPr="0005003F">
        <w:rPr>
          <w:color w:val="000000" w:themeColor="text1"/>
          <w:sz w:val="32"/>
          <w:szCs w:val="32"/>
        </w:rPr>
        <w:t xml:space="preserve">KO </w:t>
      </w:r>
      <w:r w:rsidRPr="0005003F">
        <w:rPr>
          <w:color w:val="000000" w:themeColor="text1"/>
          <w:sz w:val="32"/>
          <w:szCs w:val="32"/>
        </w:rPr>
        <w:t>SHRANJUJEMO</w:t>
      </w:r>
      <w:r w:rsidRPr="0005003F">
        <w:rPr>
          <w:color w:val="000000" w:themeColor="text1"/>
          <w:sz w:val="32"/>
          <w:szCs w:val="32"/>
        </w:rPr>
        <w:t xml:space="preserve"> EMBALAŽO NEVARNIH SNOVI</w:t>
      </w:r>
      <w:r w:rsidRPr="0005003F">
        <w:rPr>
          <w:color w:val="000000" w:themeColor="text1"/>
          <w:sz w:val="32"/>
          <w:szCs w:val="32"/>
        </w:rPr>
        <w:t xml:space="preserve">? </w:t>
      </w:r>
    </w:p>
    <w:p w:rsidR="0005003F" w:rsidRPr="0005003F" w:rsidRDefault="0005003F" w:rsidP="0005003F">
      <w:pPr>
        <w:pStyle w:val="Odstavekseznama"/>
        <w:numPr>
          <w:ilvl w:val="0"/>
          <w:numId w:val="36"/>
        </w:numPr>
        <w:tabs>
          <w:tab w:val="left" w:pos="1875"/>
        </w:tabs>
        <w:spacing w:line="360" w:lineRule="auto"/>
        <w:rPr>
          <w:color w:val="000000" w:themeColor="text1"/>
          <w:sz w:val="32"/>
          <w:szCs w:val="32"/>
        </w:rPr>
      </w:pPr>
      <w:r w:rsidRPr="0005003F">
        <w:rPr>
          <w:color w:val="000000" w:themeColor="text1"/>
          <w:sz w:val="32"/>
          <w:szCs w:val="32"/>
        </w:rPr>
        <w:t>MOGOČE VEŠ, KAKO RAVNA</w:t>
      </w:r>
      <w:r w:rsidRPr="0005003F">
        <w:rPr>
          <w:color w:val="000000" w:themeColor="text1"/>
          <w:sz w:val="32"/>
          <w:szCs w:val="32"/>
        </w:rPr>
        <w:t xml:space="preserve">MO S PRAZNO IN ODVEČNO EMBALAŽO </w:t>
      </w:r>
      <w:r w:rsidRPr="0005003F">
        <w:rPr>
          <w:color w:val="000000" w:themeColor="text1"/>
          <w:sz w:val="32"/>
          <w:szCs w:val="32"/>
        </w:rPr>
        <w:t xml:space="preserve">NEVARNIH SNOVI? </w:t>
      </w:r>
    </w:p>
    <w:p w:rsidR="0005003F" w:rsidRPr="0005003F" w:rsidRDefault="0005003F" w:rsidP="0005003F">
      <w:pPr>
        <w:pStyle w:val="Odstavekseznama"/>
        <w:numPr>
          <w:ilvl w:val="0"/>
          <w:numId w:val="36"/>
        </w:numPr>
        <w:tabs>
          <w:tab w:val="left" w:pos="1875"/>
        </w:tabs>
        <w:spacing w:line="360" w:lineRule="auto"/>
        <w:rPr>
          <w:color w:val="000000" w:themeColor="text1"/>
          <w:sz w:val="32"/>
          <w:szCs w:val="32"/>
        </w:rPr>
      </w:pPr>
      <w:r w:rsidRPr="0005003F">
        <w:rPr>
          <w:color w:val="000000" w:themeColor="text1"/>
          <w:sz w:val="32"/>
          <w:szCs w:val="32"/>
        </w:rPr>
        <w:t xml:space="preserve">ALI JO LAHKO </w:t>
      </w:r>
      <w:r w:rsidRPr="0005003F">
        <w:rPr>
          <w:color w:val="000000" w:themeColor="text1"/>
          <w:sz w:val="32"/>
          <w:szCs w:val="32"/>
        </w:rPr>
        <w:t xml:space="preserve">ODVRŽEMO V SMETNJAK? </w:t>
      </w:r>
    </w:p>
    <w:p w:rsidR="0005003F" w:rsidRPr="0005003F" w:rsidRDefault="0005003F" w:rsidP="0005003F">
      <w:pPr>
        <w:pStyle w:val="Odstavekseznama"/>
        <w:numPr>
          <w:ilvl w:val="0"/>
          <w:numId w:val="36"/>
        </w:numPr>
        <w:tabs>
          <w:tab w:val="left" w:pos="1875"/>
        </w:tabs>
        <w:spacing w:line="360" w:lineRule="auto"/>
        <w:rPr>
          <w:color w:val="000000" w:themeColor="text1"/>
          <w:sz w:val="32"/>
          <w:szCs w:val="32"/>
        </w:rPr>
      </w:pPr>
      <w:r>
        <w:rPr>
          <w:color w:val="000000" w:themeColor="text1"/>
          <w:sz w:val="32"/>
          <w:szCs w:val="32"/>
        </w:rPr>
        <w:t xml:space="preserve">ALI LAHKO SAM VZAMEŠ </w:t>
      </w:r>
      <w:r w:rsidRPr="0005003F">
        <w:rPr>
          <w:color w:val="000000" w:themeColor="text1"/>
          <w:sz w:val="32"/>
          <w:szCs w:val="32"/>
        </w:rPr>
        <w:t>ZDRAVILA?</w:t>
      </w:r>
      <w:r>
        <w:rPr>
          <w:color w:val="000000" w:themeColor="text1"/>
          <w:sz w:val="32"/>
          <w:szCs w:val="32"/>
        </w:rPr>
        <w:t xml:space="preserve"> ZAKAJ NE?</w:t>
      </w:r>
    </w:p>
    <w:p w:rsidR="00D06C74" w:rsidRPr="00734C24" w:rsidRDefault="0005003F" w:rsidP="00B942E7">
      <w:pPr>
        <w:tabs>
          <w:tab w:val="left" w:pos="9432"/>
        </w:tabs>
        <w:rPr>
          <w:color w:val="000000" w:themeColor="text1"/>
          <w:sz w:val="32"/>
          <w:szCs w:val="32"/>
        </w:rPr>
      </w:pPr>
      <w:r>
        <w:rPr>
          <w:color w:val="000000" w:themeColor="text1"/>
          <w:sz w:val="32"/>
          <w:szCs w:val="32"/>
        </w:rPr>
        <w:t xml:space="preserve">NA SPODNJEM POSNETKU BOSTE </w:t>
      </w:r>
      <w:r w:rsidR="00793847">
        <w:rPr>
          <w:color w:val="000000" w:themeColor="text1"/>
          <w:sz w:val="32"/>
          <w:szCs w:val="32"/>
        </w:rPr>
        <w:t>DOBILI KAR NEKAJ ODGOVOROV NA VPRAŠANJA.</w:t>
      </w:r>
    </w:p>
    <w:p w:rsidR="00664EE7" w:rsidRDefault="00D114E5" w:rsidP="00063F78">
      <w:pPr>
        <w:tabs>
          <w:tab w:val="left" w:pos="9432"/>
        </w:tabs>
        <w:spacing w:line="360" w:lineRule="auto"/>
        <w:jc w:val="both"/>
        <w:rPr>
          <w:b/>
          <w:color w:val="7030A0"/>
          <w:sz w:val="28"/>
          <w:szCs w:val="28"/>
        </w:rPr>
      </w:pPr>
      <w:hyperlink r:id="rId9" w:history="1">
        <w:r w:rsidRPr="00D114E5">
          <w:rPr>
            <w:color w:val="0000FF"/>
            <w:u w:val="single"/>
          </w:rPr>
          <w:t>https://www.youtube.com/watch?v=evx7</w:t>
        </w:r>
        <w:r w:rsidRPr="00D114E5">
          <w:rPr>
            <w:color w:val="0000FF"/>
            <w:u w:val="single"/>
          </w:rPr>
          <w:t>y</w:t>
        </w:r>
        <w:r w:rsidRPr="00D114E5">
          <w:rPr>
            <w:color w:val="0000FF"/>
            <w:u w:val="single"/>
          </w:rPr>
          <w:t>OZCTP4&amp;t=19s</w:t>
        </w:r>
      </w:hyperlink>
    </w:p>
    <w:p w:rsidR="00664EE7" w:rsidRDefault="00664EE7" w:rsidP="00063F78">
      <w:pPr>
        <w:tabs>
          <w:tab w:val="left" w:pos="9432"/>
        </w:tabs>
        <w:spacing w:line="360" w:lineRule="auto"/>
        <w:jc w:val="both"/>
        <w:rPr>
          <w:b/>
          <w:color w:val="7030A0"/>
          <w:sz w:val="28"/>
          <w:szCs w:val="28"/>
        </w:rPr>
      </w:pPr>
    </w:p>
    <w:p w:rsidR="008627CC" w:rsidRDefault="008627CC" w:rsidP="00063F78">
      <w:pPr>
        <w:tabs>
          <w:tab w:val="left" w:pos="9432"/>
        </w:tabs>
        <w:spacing w:line="360" w:lineRule="auto"/>
        <w:jc w:val="both"/>
        <w:rPr>
          <w:b/>
          <w:color w:val="7030A0"/>
          <w:sz w:val="28"/>
          <w:szCs w:val="28"/>
        </w:rPr>
      </w:pPr>
    </w:p>
    <w:p w:rsidR="008627CC" w:rsidRDefault="008627CC" w:rsidP="00063F78">
      <w:pPr>
        <w:tabs>
          <w:tab w:val="left" w:pos="9432"/>
        </w:tabs>
        <w:spacing w:line="360" w:lineRule="auto"/>
        <w:jc w:val="both"/>
        <w:rPr>
          <w:b/>
          <w:color w:val="7030A0"/>
          <w:sz w:val="28"/>
          <w:szCs w:val="28"/>
        </w:rPr>
      </w:pPr>
    </w:p>
    <w:p w:rsidR="008627CC" w:rsidRDefault="008627CC" w:rsidP="00063F78">
      <w:pPr>
        <w:tabs>
          <w:tab w:val="left" w:pos="9432"/>
        </w:tabs>
        <w:spacing w:line="360" w:lineRule="auto"/>
        <w:jc w:val="both"/>
        <w:rPr>
          <w:b/>
          <w:color w:val="7030A0"/>
          <w:sz w:val="28"/>
          <w:szCs w:val="28"/>
        </w:rPr>
      </w:pPr>
    </w:p>
    <w:p w:rsidR="00B942E7" w:rsidRDefault="00B942E7" w:rsidP="00063F78">
      <w:pPr>
        <w:tabs>
          <w:tab w:val="left" w:pos="9432"/>
        </w:tabs>
        <w:spacing w:line="360" w:lineRule="auto"/>
        <w:jc w:val="both"/>
        <w:rPr>
          <w:b/>
          <w:color w:val="7030A0"/>
          <w:sz w:val="28"/>
          <w:szCs w:val="28"/>
        </w:rPr>
      </w:pPr>
      <w:r w:rsidRPr="00174992">
        <w:rPr>
          <w:b/>
          <w:color w:val="7030A0"/>
          <w:sz w:val="28"/>
          <w:szCs w:val="28"/>
        </w:rPr>
        <w:t>GLASBENA UMETNOST</w:t>
      </w:r>
    </w:p>
    <w:p w:rsidR="008627CC" w:rsidRDefault="008627CC" w:rsidP="00063F78">
      <w:pPr>
        <w:tabs>
          <w:tab w:val="left" w:pos="9432"/>
        </w:tabs>
        <w:spacing w:line="360" w:lineRule="auto"/>
        <w:jc w:val="both"/>
        <w:rPr>
          <w:color w:val="000000" w:themeColor="text1"/>
          <w:sz w:val="28"/>
          <w:szCs w:val="28"/>
        </w:rPr>
      </w:pPr>
      <w:r>
        <w:rPr>
          <w:color w:val="000000" w:themeColor="text1"/>
          <w:sz w:val="28"/>
          <w:szCs w:val="28"/>
        </w:rPr>
        <w:t xml:space="preserve">NAJPREJ SI </w:t>
      </w:r>
      <w:r w:rsidR="005367EC">
        <w:rPr>
          <w:color w:val="000000" w:themeColor="text1"/>
          <w:sz w:val="28"/>
          <w:szCs w:val="28"/>
        </w:rPr>
        <w:t xml:space="preserve">OGLEJ 1. POSNETEK </w:t>
      </w:r>
      <w:r>
        <w:rPr>
          <w:color w:val="000000" w:themeColor="text1"/>
          <w:sz w:val="28"/>
          <w:szCs w:val="28"/>
        </w:rPr>
        <w:t>IN PRIPRAVI RAZLIČNO SADJE</w:t>
      </w:r>
      <w:r w:rsidR="007A75FA">
        <w:rPr>
          <w:color w:val="000000" w:themeColor="text1"/>
          <w:sz w:val="28"/>
          <w:szCs w:val="28"/>
        </w:rPr>
        <w:t xml:space="preserve"> IN ŠTIRI KROŽNIKE</w:t>
      </w:r>
      <w:r>
        <w:rPr>
          <w:color w:val="000000" w:themeColor="text1"/>
          <w:sz w:val="28"/>
          <w:szCs w:val="28"/>
        </w:rPr>
        <w:t>. ČE NIMAŠ SADJA, LAHKO UPORABIŠ ZELENJAVO, LEGO KOCKE…</w:t>
      </w:r>
      <w:r w:rsidR="007A75FA">
        <w:rPr>
          <w:color w:val="000000" w:themeColor="text1"/>
          <w:sz w:val="28"/>
          <w:szCs w:val="28"/>
        </w:rPr>
        <w:t xml:space="preserve"> NA KONCU </w:t>
      </w:r>
      <w:r w:rsidR="005367EC">
        <w:rPr>
          <w:color w:val="000000" w:themeColor="text1"/>
          <w:sz w:val="28"/>
          <w:szCs w:val="28"/>
        </w:rPr>
        <w:t xml:space="preserve">SI OGLEJ ŠE 2. POSNETEK. </w:t>
      </w:r>
      <w:r w:rsidR="007A75FA">
        <w:rPr>
          <w:color w:val="000000" w:themeColor="text1"/>
          <w:sz w:val="28"/>
          <w:szCs w:val="28"/>
        </w:rPr>
        <w:t>LAHKO SAM PREPEVAŠ ŽE ZNANE PESMI IZ ZVEZKA NOTA IN JIH SPREMLJAŠ PO SVOJE.</w:t>
      </w:r>
    </w:p>
    <w:p w:rsidR="005367EC" w:rsidRPr="005367EC" w:rsidRDefault="005367EC" w:rsidP="00063F78">
      <w:pPr>
        <w:tabs>
          <w:tab w:val="left" w:pos="9432"/>
        </w:tabs>
        <w:spacing w:line="360" w:lineRule="auto"/>
        <w:jc w:val="both"/>
        <w:rPr>
          <w:color w:val="2C363A"/>
          <w:sz w:val="28"/>
          <w:szCs w:val="28"/>
          <w:shd w:val="clear" w:color="auto" w:fill="FFFFFF"/>
        </w:rPr>
      </w:pPr>
      <w:r w:rsidRPr="005367EC">
        <w:rPr>
          <w:color w:val="2C363A"/>
          <w:sz w:val="28"/>
          <w:szCs w:val="28"/>
          <w:shd w:val="clear" w:color="auto" w:fill="FFFFFF"/>
        </w:rPr>
        <w:t>POSNETEK 1</w:t>
      </w:r>
    </w:p>
    <w:p w:rsidR="005367EC" w:rsidRDefault="005367EC" w:rsidP="00063F78">
      <w:pPr>
        <w:tabs>
          <w:tab w:val="left" w:pos="9432"/>
        </w:tabs>
        <w:spacing w:line="360" w:lineRule="auto"/>
        <w:jc w:val="both"/>
        <w:rPr>
          <w:rFonts w:ascii="Verdana" w:hAnsi="Verdana"/>
          <w:color w:val="2C363A"/>
          <w:sz w:val="20"/>
          <w:szCs w:val="20"/>
          <w:shd w:val="clear" w:color="auto" w:fill="FFFFFF"/>
        </w:rPr>
      </w:pPr>
      <w:hyperlink r:id="rId10" w:history="1">
        <w:r w:rsidRPr="00133EDE">
          <w:rPr>
            <w:rStyle w:val="Hiperpovezava"/>
            <w:rFonts w:ascii="Verdana" w:hAnsi="Verdana"/>
            <w:sz w:val="20"/>
            <w:szCs w:val="20"/>
            <w:shd w:val="clear" w:color="auto" w:fill="FFFFFF"/>
          </w:rPr>
          <w:t>https://www.yo</w:t>
        </w:r>
        <w:r w:rsidRPr="00133EDE">
          <w:rPr>
            <w:rStyle w:val="Hiperpovezava"/>
            <w:rFonts w:ascii="Verdana" w:hAnsi="Verdana"/>
            <w:sz w:val="20"/>
            <w:szCs w:val="20"/>
            <w:shd w:val="clear" w:color="auto" w:fill="FFFFFF"/>
          </w:rPr>
          <w:t>u</w:t>
        </w:r>
        <w:r w:rsidRPr="00133EDE">
          <w:rPr>
            <w:rStyle w:val="Hiperpovezava"/>
            <w:rFonts w:ascii="Verdana" w:hAnsi="Verdana"/>
            <w:sz w:val="20"/>
            <w:szCs w:val="20"/>
            <w:shd w:val="clear" w:color="auto" w:fill="FFFFFF"/>
          </w:rPr>
          <w:t>tube.com/watch?v=Jn5KdEZ-Eac&amp;feature=youtu.be</w:t>
        </w:r>
      </w:hyperlink>
    </w:p>
    <w:p w:rsidR="005367EC" w:rsidRDefault="005367EC" w:rsidP="00063F78">
      <w:pPr>
        <w:tabs>
          <w:tab w:val="left" w:pos="9432"/>
        </w:tabs>
        <w:spacing w:line="360" w:lineRule="auto"/>
        <w:jc w:val="both"/>
        <w:rPr>
          <w:color w:val="000000" w:themeColor="text1"/>
          <w:sz w:val="28"/>
          <w:szCs w:val="28"/>
        </w:rPr>
      </w:pPr>
      <w:r>
        <w:rPr>
          <w:color w:val="000000" w:themeColor="text1"/>
          <w:sz w:val="28"/>
          <w:szCs w:val="28"/>
        </w:rPr>
        <w:t>POSNETEK 2</w:t>
      </w:r>
    </w:p>
    <w:p w:rsidR="007A75FA" w:rsidRPr="008627CC" w:rsidRDefault="00D238FE" w:rsidP="00063F78">
      <w:pPr>
        <w:tabs>
          <w:tab w:val="left" w:pos="9432"/>
        </w:tabs>
        <w:spacing w:line="360" w:lineRule="auto"/>
        <w:jc w:val="both"/>
        <w:rPr>
          <w:color w:val="000000" w:themeColor="text1"/>
          <w:sz w:val="28"/>
          <w:szCs w:val="28"/>
        </w:rPr>
      </w:pPr>
      <w:hyperlink r:id="rId11" w:history="1">
        <w:r w:rsidRPr="00D238FE">
          <w:rPr>
            <w:color w:val="0000FF"/>
            <w:u w:val="single"/>
          </w:rPr>
          <w:t>https://www.youtube.com/watch?v=IQQ4TXsDkfA&amp;feature=youtu.be</w:t>
        </w:r>
      </w:hyperlink>
    </w:p>
    <w:p w:rsidR="00F01A15" w:rsidRPr="00F01A15" w:rsidRDefault="00F01A15" w:rsidP="00F01A15">
      <w:pPr>
        <w:widowControl w:val="0"/>
        <w:pBdr>
          <w:top w:val="nil"/>
          <w:left w:val="nil"/>
          <w:bottom w:val="nil"/>
          <w:right w:val="nil"/>
          <w:between w:val="nil"/>
        </w:pBdr>
        <w:spacing w:before="369" w:after="240" w:line="240" w:lineRule="auto"/>
        <w:rPr>
          <w:rFonts w:ascii="Arial" w:eastAsia="Arial" w:hAnsi="Arial" w:cs="Arial"/>
          <w:color w:val="000000"/>
          <w:sz w:val="28"/>
          <w:szCs w:val="28"/>
          <w:lang w:eastAsia="sl-SI"/>
        </w:rPr>
      </w:pPr>
      <w:bookmarkStart w:id="0" w:name="_GoBack"/>
      <w:bookmarkEnd w:id="0"/>
    </w:p>
    <w:p w:rsidR="00F01A15" w:rsidRPr="00F01A15" w:rsidRDefault="00F01A15" w:rsidP="00F01A15">
      <w:pPr>
        <w:widowControl w:val="0"/>
        <w:pBdr>
          <w:top w:val="nil"/>
          <w:left w:val="nil"/>
          <w:bottom w:val="nil"/>
          <w:right w:val="nil"/>
          <w:between w:val="nil"/>
        </w:pBdr>
        <w:spacing w:before="369" w:after="0" w:line="276" w:lineRule="auto"/>
        <w:rPr>
          <w:rFonts w:ascii="Arial" w:eastAsia="Arial" w:hAnsi="Arial" w:cs="Arial"/>
          <w:color w:val="000000"/>
          <w:sz w:val="24"/>
          <w:szCs w:val="24"/>
          <w:lang w:eastAsia="sl-SI"/>
        </w:rPr>
      </w:pPr>
    </w:p>
    <w:p w:rsidR="00F01A15" w:rsidRPr="00F01A15" w:rsidRDefault="00F01A15" w:rsidP="008627CC">
      <w:pPr>
        <w:widowControl w:val="0"/>
        <w:pBdr>
          <w:top w:val="nil"/>
          <w:left w:val="nil"/>
          <w:bottom w:val="nil"/>
          <w:right w:val="nil"/>
          <w:between w:val="nil"/>
        </w:pBdr>
        <w:spacing w:after="240" w:line="360" w:lineRule="auto"/>
        <w:rPr>
          <w:rFonts w:ascii="Arial" w:eastAsia="Arial" w:hAnsi="Arial" w:cs="Arial"/>
          <w:color w:val="000000"/>
          <w:sz w:val="28"/>
          <w:szCs w:val="28"/>
          <w:lang w:eastAsia="sl-SI"/>
        </w:rPr>
      </w:pPr>
    </w:p>
    <w:p w:rsidR="00F01A15" w:rsidRPr="00F01A15" w:rsidRDefault="00F01A15" w:rsidP="00F01A15">
      <w:pPr>
        <w:widowControl w:val="0"/>
        <w:pBdr>
          <w:top w:val="nil"/>
          <w:left w:val="nil"/>
          <w:bottom w:val="nil"/>
          <w:right w:val="nil"/>
          <w:between w:val="nil"/>
        </w:pBdr>
        <w:spacing w:after="0" w:line="276" w:lineRule="auto"/>
        <w:rPr>
          <w:rFonts w:ascii="Arial" w:eastAsia="Arial" w:hAnsi="Arial" w:cs="Arial"/>
          <w:color w:val="000000"/>
          <w:sz w:val="28"/>
          <w:szCs w:val="28"/>
          <w:lang w:eastAsia="sl-SI"/>
        </w:rPr>
      </w:pPr>
    </w:p>
    <w:p w:rsidR="00F01A15" w:rsidRPr="00F01A15" w:rsidRDefault="00F01A15" w:rsidP="00F01A15">
      <w:pPr>
        <w:widowControl w:val="0"/>
        <w:pBdr>
          <w:top w:val="nil"/>
          <w:left w:val="nil"/>
          <w:bottom w:val="nil"/>
          <w:right w:val="nil"/>
          <w:between w:val="nil"/>
        </w:pBdr>
        <w:spacing w:after="0" w:line="276" w:lineRule="auto"/>
        <w:rPr>
          <w:rFonts w:ascii="Arial" w:eastAsia="Arial" w:hAnsi="Arial" w:cs="Arial"/>
          <w:color w:val="000000"/>
          <w:sz w:val="28"/>
          <w:szCs w:val="28"/>
          <w:lang w:eastAsia="sl-SI"/>
        </w:rPr>
      </w:pPr>
    </w:p>
    <w:p w:rsidR="00F01A15" w:rsidRPr="00F01A15" w:rsidRDefault="00F01A15" w:rsidP="00F01A15">
      <w:pPr>
        <w:widowControl w:val="0"/>
        <w:pBdr>
          <w:top w:val="nil"/>
          <w:left w:val="nil"/>
          <w:bottom w:val="nil"/>
          <w:right w:val="nil"/>
          <w:between w:val="nil"/>
        </w:pBdr>
        <w:spacing w:after="0" w:line="276" w:lineRule="auto"/>
        <w:rPr>
          <w:rFonts w:ascii="Arial" w:eastAsia="Arial" w:hAnsi="Arial" w:cs="Arial"/>
          <w:color w:val="000000"/>
          <w:sz w:val="28"/>
          <w:szCs w:val="28"/>
          <w:lang w:eastAsia="sl-SI"/>
        </w:rPr>
      </w:pPr>
    </w:p>
    <w:p w:rsidR="00F01A15" w:rsidRPr="00F01A15" w:rsidRDefault="00F01A15" w:rsidP="00F01A15">
      <w:pPr>
        <w:widowControl w:val="0"/>
        <w:pBdr>
          <w:top w:val="nil"/>
          <w:left w:val="nil"/>
          <w:bottom w:val="nil"/>
          <w:right w:val="nil"/>
          <w:between w:val="nil"/>
        </w:pBdr>
        <w:spacing w:before="691" w:after="0" w:line="276" w:lineRule="auto"/>
        <w:rPr>
          <w:rFonts w:ascii="Arial" w:eastAsia="Arial" w:hAnsi="Arial" w:cs="Arial"/>
          <w:color w:val="000000"/>
          <w:sz w:val="28"/>
          <w:szCs w:val="28"/>
          <w:lang w:eastAsia="sl-SI"/>
        </w:rPr>
      </w:pPr>
    </w:p>
    <w:p w:rsidR="00F01A15" w:rsidRPr="00F01A15" w:rsidRDefault="00F01A15" w:rsidP="00F01A15">
      <w:pPr>
        <w:widowControl w:val="0"/>
        <w:pBdr>
          <w:top w:val="nil"/>
          <w:left w:val="nil"/>
          <w:bottom w:val="nil"/>
          <w:right w:val="nil"/>
          <w:between w:val="nil"/>
        </w:pBdr>
        <w:spacing w:after="0" w:line="360" w:lineRule="auto"/>
        <w:ind w:left="720"/>
        <w:contextualSpacing/>
        <w:rPr>
          <w:rFonts w:ascii="Calibri" w:eastAsia="Arial" w:hAnsi="Calibri" w:cs="Arial"/>
          <w:color w:val="000000"/>
          <w:sz w:val="28"/>
          <w:szCs w:val="28"/>
          <w:lang w:eastAsia="sl-SI"/>
        </w:rPr>
      </w:pPr>
    </w:p>
    <w:p w:rsidR="00F01A15" w:rsidRPr="00F01A15" w:rsidRDefault="00F01A15" w:rsidP="00F01A15">
      <w:pPr>
        <w:widowControl w:val="0"/>
        <w:pBdr>
          <w:top w:val="nil"/>
          <w:left w:val="nil"/>
          <w:bottom w:val="nil"/>
          <w:right w:val="nil"/>
          <w:between w:val="nil"/>
        </w:pBdr>
        <w:spacing w:before="1718" w:after="0" w:line="360" w:lineRule="auto"/>
        <w:rPr>
          <w:rFonts w:ascii="Calibri" w:eastAsia="Arial" w:hAnsi="Calibri" w:cs="Arial"/>
          <w:color w:val="000000"/>
          <w:lang w:eastAsia="sl-SI"/>
        </w:rPr>
      </w:pPr>
    </w:p>
    <w:p w:rsidR="001109EB" w:rsidRPr="001109EB" w:rsidRDefault="001109EB" w:rsidP="001109EB">
      <w:pPr>
        <w:tabs>
          <w:tab w:val="left" w:pos="9432"/>
        </w:tabs>
        <w:spacing w:line="360" w:lineRule="auto"/>
        <w:jc w:val="both"/>
        <w:rPr>
          <w:b/>
          <w:color w:val="FF0000"/>
          <w:sz w:val="28"/>
          <w:szCs w:val="28"/>
        </w:rPr>
      </w:pPr>
    </w:p>
    <w:sectPr w:rsidR="001109EB" w:rsidRPr="001109EB" w:rsidSect="00A1393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61" w:rsidRDefault="00653E61" w:rsidP="00A1393A">
      <w:pPr>
        <w:spacing w:after="0" w:line="240" w:lineRule="auto"/>
      </w:pPr>
      <w:r>
        <w:separator/>
      </w:r>
    </w:p>
  </w:endnote>
  <w:endnote w:type="continuationSeparator" w:id="0">
    <w:p w:rsidR="00653E61" w:rsidRDefault="00653E61" w:rsidP="00A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3A" w:rsidRPr="00A1393A" w:rsidRDefault="00A1393A" w:rsidP="00A1393A">
    <w:pPr>
      <w:pStyle w:val="Noga"/>
      <w:jc w:val="righ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61" w:rsidRDefault="00653E61" w:rsidP="00A1393A">
      <w:pPr>
        <w:spacing w:after="0" w:line="240" w:lineRule="auto"/>
      </w:pPr>
      <w:r>
        <w:separator/>
      </w:r>
    </w:p>
  </w:footnote>
  <w:footnote w:type="continuationSeparator" w:id="0">
    <w:p w:rsidR="00653E61" w:rsidRDefault="00653E61" w:rsidP="00A13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DEB"/>
    <w:multiLevelType w:val="hybridMultilevel"/>
    <w:tmpl w:val="0EECE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0442EF"/>
    <w:multiLevelType w:val="hybridMultilevel"/>
    <w:tmpl w:val="EC7AB72E"/>
    <w:lvl w:ilvl="0" w:tplc="EA204A8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7A35BF"/>
    <w:multiLevelType w:val="hybridMultilevel"/>
    <w:tmpl w:val="35FC7D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97218A"/>
    <w:multiLevelType w:val="hybridMultilevel"/>
    <w:tmpl w:val="EC7AB72E"/>
    <w:lvl w:ilvl="0" w:tplc="EA204A8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6F4F9A"/>
    <w:multiLevelType w:val="hybridMultilevel"/>
    <w:tmpl w:val="0650A65A"/>
    <w:lvl w:ilvl="0" w:tplc="9244E418">
      <w:start w:val="1"/>
      <w:numFmt w:val="decimal"/>
      <w:lvlText w:val="%1."/>
      <w:lvlJc w:val="left"/>
      <w:pPr>
        <w:ind w:left="720" w:hanging="360"/>
      </w:pPr>
      <w:rPr>
        <w:b w:val="0"/>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26295"/>
    <w:multiLevelType w:val="hybridMultilevel"/>
    <w:tmpl w:val="A4B89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538B0"/>
    <w:multiLevelType w:val="hybridMultilevel"/>
    <w:tmpl w:val="E30C0A18"/>
    <w:lvl w:ilvl="0" w:tplc="9244E418">
      <w:start w:val="1"/>
      <w:numFmt w:val="decimal"/>
      <w:lvlText w:val="%1."/>
      <w:lvlJc w:val="left"/>
      <w:pPr>
        <w:ind w:left="777" w:hanging="360"/>
      </w:pPr>
      <w:rPr>
        <w:rFonts w:hint="default"/>
        <w:b w:val="0"/>
        <w:color w:val="auto"/>
        <w:sz w:val="24"/>
        <w:szCs w:val="24"/>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7" w15:restartNumberingAfterBreak="0">
    <w:nsid w:val="2D8D2407"/>
    <w:multiLevelType w:val="hybridMultilevel"/>
    <w:tmpl w:val="64B85F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EA10AB"/>
    <w:multiLevelType w:val="hybridMultilevel"/>
    <w:tmpl w:val="CDF48F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F948BA"/>
    <w:multiLevelType w:val="hybridMultilevel"/>
    <w:tmpl w:val="9836DA32"/>
    <w:lvl w:ilvl="0" w:tplc="561492D6">
      <w:start w:val="1"/>
      <w:numFmt w:val="decimal"/>
      <w:lvlText w:val="%1."/>
      <w:lvlJc w:val="left"/>
      <w:pPr>
        <w:ind w:left="360" w:hanging="360"/>
      </w:pPr>
      <w:rPr>
        <w:b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3A32E54"/>
    <w:multiLevelType w:val="hybridMultilevel"/>
    <w:tmpl w:val="0F1290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33A91074"/>
    <w:multiLevelType w:val="hybridMultilevel"/>
    <w:tmpl w:val="0890CC5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D6BCA7B0">
      <w:start w:val="2"/>
      <w:numFmt w:val="upp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0B57E2"/>
    <w:multiLevelType w:val="hybridMultilevel"/>
    <w:tmpl w:val="81C861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EC317B"/>
    <w:multiLevelType w:val="hybridMultilevel"/>
    <w:tmpl w:val="A2287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8F7FB8"/>
    <w:multiLevelType w:val="hybridMultilevel"/>
    <w:tmpl w:val="F6D4C9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5D4E90"/>
    <w:multiLevelType w:val="hybridMultilevel"/>
    <w:tmpl w:val="406AB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283952"/>
    <w:multiLevelType w:val="hybridMultilevel"/>
    <w:tmpl w:val="874C199A"/>
    <w:lvl w:ilvl="0" w:tplc="04240001">
      <w:start w:val="1"/>
      <w:numFmt w:val="bullet"/>
      <w:lvlText w:val=""/>
      <w:lvlJc w:val="left"/>
      <w:pPr>
        <w:ind w:left="719" w:hanging="360"/>
      </w:pPr>
      <w:rPr>
        <w:rFonts w:ascii="Symbol" w:hAnsi="Symbol"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17" w15:restartNumberingAfterBreak="0">
    <w:nsid w:val="40CF0E15"/>
    <w:multiLevelType w:val="hybridMultilevel"/>
    <w:tmpl w:val="57CC8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D44110"/>
    <w:multiLevelType w:val="hybridMultilevel"/>
    <w:tmpl w:val="898E7F0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8C4591"/>
    <w:multiLevelType w:val="hybridMultilevel"/>
    <w:tmpl w:val="2E6EA5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DF122B"/>
    <w:multiLevelType w:val="hybridMultilevel"/>
    <w:tmpl w:val="7DF0F9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F31D54"/>
    <w:multiLevelType w:val="hybridMultilevel"/>
    <w:tmpl w:val="0C904A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1E1F86"/>
    <w:multiLevelType w:val="hybridMultilevel"/>
    <w:tmpl w:val="45D09AA2"/>
    <w:lvl w:ilvl="0" w:tplc="ADC884F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BBB4EAA"/>
    <w:multiLevelType w:val="hybridMultilevel"/>
    <w:tmpl w:val="FC66683E"/>
    <w:lvl w:ilvl="0" w:tplc="B36E33EE">
      <w:start w:val="1"/>
      <w:numFmt w:val="bullet"/>
      <w:lvlText w:val=""/>
      <w:lvlJc w:val="left"/>
      <w:pPr>
        <w:ind w:left="795" w:hanging="360"/>
      </w:pPr>
      <w:rPr>
        <w:rFonts w:ascii="Symbol" w:hAnsi="Symbol" w:hint="default"/>
        <w:color w:val="FF00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4" w15:restartNumberingAfterBreak="0">
    <w:nsid w:val="60555DFC"/>
    <w:multiLevelType w:val="hybridMultilevel"/>
    <w:tmpl w:val="84A63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E43BB9"/>
    <w:multiLevelType w:val="hybridMultilevel"/>
    <w:tmpl w:val="E41CA1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2F5357"/>
    <w:multiLevelType w:val="hybridMultilevel"/>
    <w:tmpl w:val="E9587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3C3008"/>
    <w:multiLevelType w:val="hybridMultilevel"/>
    <w:tmpl w:val="E1088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E00691"/>
    <w:multiLevelType w:val="hybridMultilevel"/>
    <w:tmpl w:val="E3527D14"/>
    <w:lvl w:ilvl="0" w:tplc="E15AB91E">
      <w:start w:val="1"/>
      <w:numFmt w:val="decimal"/>
      <w:lvlText w:val="%1."/>
      <w:lvlJc w:val="left"/>
      <w:pPr>
        <w:ind w:left="502"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3E85BE5"/>
    <w:multiLevelType w:val="hybridMultilevel"/>
    <w:tmpl w:val="EC7AB72E"/>
    <w:lvl w:ilvl="0" w:tplc="EA204A8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000090"/>
    <w:multiLevelType w:val="hybridMultilevel"/>
    <w:tmpl w:val="78FE4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CB38C3"/>
    <w:multiLevelType w:val="hybridMultilevel"/>
    <w:tmpl w:val="BDD29760"/>
    <w:lvl w:ilvl="0" w:tplc="04240001">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32" w15:restartNumberingAfterBreak="0">
    <w:nsid w:val="7B111D7A"/>
    <w:multiLevelType w:val="hybridMultilevel"/>
    <w:tmpl w:val="00D2DA6A"/>
    <w:lvl w:ilvl="0" w:tplc="A9AEE71E">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8D238C"/>
    <w:multiLevelType w:val="hybridMultilevel"/>
    <w:tmpl w:val="437E85CE"/>
    <w:lvl w:ilvl="0" w:tplc="A59E30DE">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BD624DB"/>
    <w:multiLevelType w:val="hybridMultilevel"/>
    <w:tmpl w:val="EA1822C0"/>
    <w:lvl w:ilvl="0" w:tplc="ADE22B42">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64C00"/>
    <w:multiLevelType w:val="hybridMultilevel"/>
    <w:tmpl w:val="1DB658FE"/>
    <w:lvl w:ilvl="0" w:tplc="9244E418">
      <w:start w:val="1"/>
      <w:numFmt w:val="decimal"/>
      <w:lvlText w:val="%1."/>
      <w:lvlJc w:val="left"/>
      <w:pPr>
        <w:ind w:left="360" w:hanging="360"/>
      </w:pPr>
      <w:rPr>
        <w:b w:val="0"/>
        <w:color w:val="auto"/>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num>
  <w:num w:numId="2">
    <w:abstractNumId w:val="32"/>
  </w:num>
  <w:num w:numId="3">
    <w:abstractNumId w:val="18"/>
  </w:num>
  <w:num w:numId="4">
    <w:abstractNumId w:val="0"/>
  </w:num>
  <w:num w:numId="5">
    <w:abstractNumId w:val="26"/>
  </w:num>
  <w:num w:numId="6">
    <w:abstractNumId w:val="19"/>
  </w:num>
  <w:num w:numId="7">
    <w:abstractNumId w:val="12"/>
  </w:num>
  <w:num w:numId="8">
    <w:abstractNumId w:val="24"/>
  </w:num>
  <w:num w:numId="9">
    <w:abstractNumId w:val="20"/>
  </w:num>
  <w:num w:numId="10">
    <w:abstractNumId w:val="30"/>
  </w:num>
  <w:num w:numId="11">
    <w:abstractNumId w:val="13"/>
  </w:num>
  <w:num w:numId="12">
    <w:abstractNumId w:val="11"/>
  </w:num>
  <w:num w:numId="13">
    <w:abstractNumId w:val="8"/>
  </w:num>
  <w:num w:numId="14">
    <w:abstractNumId w:val="14"/>
  </w:num>
  <w:num w:numId="15">
    <w:abstractNumId w:val="27"/>
  </w:num>
  <w:num w:numId="16">
    <w:abstractNumId w:val="1"/>
  </w:num>
  <w:num w:numId="17">
    <w:abstractNumId w:val="23"/>
  </w:num>
  <w:num w:numId="18">
    <w:abstractNumId w:val="34"/>
  </w:num>
  <w:num w:numId="19">
    <w:abstractNumId w:val="5"/>
  </w:num>
  <w:num w:numId="20">
    <w:abstractNumId w:val="10"/>
  </w:num>
  <w:num w:numId="21">
    <w:abstractNumId w:val="25"/>
  </w:num>
  <w:num w:numId="22">
    <w:abstractNumId w:val="3"/>
  </w:num>
  <w:num w:numId="23">
    <w:abstractNumId w:val="29"/>
  </w:num>
  <w:num w:numId="24">
    <w:abstractNumId w:val="21"/>
  </w:num>
  <w:num w:numId="25">
    <w:abstractNumId w:val="22"/>
  </w:num>
  <w:num w:numId="26">
    <w:abstractNumId w:val="28"/>
  </w:num>
  <w:num w:numId="27">
    <w:abstractNumId w:val="9"/>
  </w:num>
  <w:num w:numId="28">
    <w:abstractNumId w:val="35"/>
  </w:num>
  <w:num w:numId="29">
    <w:abstractNumId w:val="16"/>
  </w:num>
  <w:num w:numId="30">
    <w:abstractNumId w:val="31"/>
  </w:num>
  <w:num w:numId="31">
    <w:abstractNumId w:val="6"/>
  </w:num>
  <w:num w:numId="32">
    <w:abstractNumId w:val="4"/>
  </w:num>
  <w:num w:numId="33">
    <w:abstractNumId w:val="17"/>
  </w:num>
  <w:num w:numId="34">
    <w:abstractNumId w:val="7"/>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A"/>
    <w:rsid w:val="0005003F"/>
    <w:rsid w:val="00063F78"/>
    <w:rsid w:val="000A4856"/>
    <w:rsid w:val="000C2EAF"/>
    <w:rsid w:val="000F2C1D"/>
    <w:rsid w:val="001109EB"/>
    <w:rsid w:val="0013627F"/>
    <w:rsid w:val="0016349A"/>
    <w:rsid w:val="00170388"/>
    <w:rsid w:val="00173007"/>
    <w:rsid w:val="00174992"/>
    <w:rsid w:val="00183905"/>
    <w:rsid w:val="001A7ECE"/>
    <w:rsid w:val="001E21D2"/>
    <w:rsid w:val="002371C1"/>
    <w:rsid w:val="00237BAE"/>
    <w:rsid w:val="00271CD3"/>
    <w:rsid w:val="002830D3"/>
    <w:rsid w:val="002A6481"/>
    <w:rsid w:val="002C3ED7"/>
    <w:rsid w:val="002C69C5"/>
    <w:rsid w:val="002E33E8"/>
    <w:rsid w:val="00332557"/>
    <w:rsid w:val="00345317"/>
    <w:rsid w:val="00387B41"/>
    <w:rsid w:val="00394281"/>
    <w:rsid w:val="003C2792"/>
    <w:rsid w:val="003C59E8"/>
    <w:rsid w:val="003C6B87"/>
    <w:rsid w:val="003E732E"/>
    <w:rsid w:val="003F414E"/>
    <w:rsid w:val="0048698E"/>
    <w:rsid w:val="004E58A9"/>
    <w:rsid w:val="0053285A"/>
    <w:rsid w:val="005367EC"/>
    <w:rsid w:val="00536830"/>
    <w:rsid w:val="00537957"/>
    <w:rsid w:val="005D4055"/>
    <w:rsid w:val="005F3CF1"/>
    <w:rsid w:val="00653E61"/>
    <w:rsid w:val="00664EE7"/>
    <w:rsid w:val="006C34CD"/>
    <w:rsid w:val="006E1E92"/>
    <w:rsid w:val="006E510D"/>
    <w:rsid w:val="00732C23"/>
    <w:rsid w:val="00734C24"/>
    <w:rsid w:val="007678A8"/>
    <w:rsid w:val="007774AB"/>
    <w:rsid w:val="0078230B"/>
    <w:rsid w:val="00793847"/>
    <w:rsid w:val="007A75FA"/>
    <w:rsid w:val="007C7475"/>
    <w:rsid w:val="007D18A4"/>
    <w:rsid w:val="00823487"/>
    <w:rsid w:val="008627CC"/>
    <w:rsid w:val="008928EC"/>
    <w:rsid w:val="008A6B9D"/>
    <w:rsid w:val="008C2280"/>
    <w:rsid w:val="008E6E48"/>
    <w:rsid w:val="009243A3"/>
    <w:rsid w:val="0092499D"/>
    <w:rsid w:val="00947C57"/>
    <w:rsid w:val="009656BE"/>
    <w:rsid w:val="0097077D"/>
    <w:rsid w:val="009E0612"/>
    <w:rsid w:val="00A026A5"/>
    <w:rsid w:val="00A1393A"/>
    <w:rsid w:val="00A239B8"/>
    <w:rsid w:val="00A251AC"/>
    <w:rsid w:val="00A34AC2"/>
    <w:rsid w:val="00A570B6"/>
    <w:rsid w:val="00A617E8"/>
    <w:rsid w:val="00AB656C"/>
    <w:rsid w:val="00AE2579"/>
    <w:rsid w:val="00B34A1A"/>
    <w:rsid w:val="00B34E32"/>
    <w:rsid w:val="00B44F56"/>
    <w:rsid w:val="00B55734"/>
    <w:rsid w:val="00B912F0"/>
    <w:rsid w:val="00B942E7"/>
    <w:rsid w:val="00BA0979"/>
    <w:rsid w:val="00BE12AB"/>
    <w:rsid w:val="00BE6E30"/>
    <w:rsid w:val="00BF4F20"/>
    <w:rsid w:val="00C30408"/>
    <w:rsid w:val="00C47687"/>
    <w:rsid w:val="00C8196B"/>
    <w:rsid w:val="00CB3566"/>
    <w:rsid w:val="00D06C74"/>
    <w:rsid w:val="00D114E5"/>
    <w:rsid w:val="00D238FE"/>
    <w:rsid w:val="00D3427A"/>
    <w:rsid w:val="00D60E50"/>
    <w:rsid w:val="00D66673"/>
    <w:rsid w:val="00D71ABF"/>
    <w:rsid w:val="00D74968"/>
    <w:rsid w:val="00DD2614"/>
    <w:rsid w:val="00E57461"/>
    <w:rsid w:val="00E86FFB"/>
    <w:rsid w:val="00F01A15"/>
    <w:rsid w:val="00F02DA7"/>
    <w:rsid w:val="00F418F9"/>
    <w:rsid w:val="00F45D79"/>
    <w:rsid w:val="00F46728"/>
    <w:rsid w:val="00F73DEF"/>
    <w:rsid w:val="00F91E99"/>
    <w:rsid w:val="00FF2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79C"/>
  <w15:chartTrackingRefBased/>
  <w15:docId w15:val="{0D4B17DB-C465-47CB-B7F4-51884BC0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1393A"/>
    <w:pPr>
      <w:tabs>
        <w:tab w:val="center" w:pos="4536"/>
        <w:tab w:val="right" w:pos="9072"/>
      </w:tabs>
      <w:spacing w:after="0" w:line="240" w:lineRule="auto"/>
    </w:pPr>
  </w:style>
  <w:style w:type="character" w:customStyle="1" w:styleId="GlavaZnak">
    <w:name w:val="Glava Znak"/>
    <w:basedOn w:val="Privzetapisavaodstavka"/>
    <w:link w:val="Glava"/>
    <w:uiPriority w:val="99"/>
    <w:rsid w:val="00A1393A"/>
  </w:style>
  <w:style w:type="paragraph" w:styleId="Noga">
    <w:name w:val="footer"/>
    <w:basedOn w:val="Navaden"/>
    <w:link w:val="NogaZnak"/>
    <w:uiPriority w:val="99"/>
    <w:unhideWhenUsed/>
    <w:rsid w:val="00A1393A"/>
    <w:pPr>
      <w:tabs>
        <w:tab w:val="center" w:pos="4536"/>
        <w:tab w:val="right" w:pos="9072"/>
      </w:tabs>
      <w:spacing w:after="0" w:line="240" w:lineRule="auto"/>
    </w:pPr>
  </w:style>
  <w:style w:type="character" w:customStyle="1" w:styleId="NogaZnak">
    <w:name w:val="Noga Znak"/>
    <w:basedOn w:val="Privzetapisavaodstavka"/>
    <w:link w:val="Noga"/>
    <w:uiPriority w:val="99"/>
    <w:rsid w:val="00A1393A"/>
  </w:style>
  <w:style w:type="paragraph" w:styleId="Odstavekseznama">
    <w:name w:val="List Paragraph"/>
    <w:basedOn w:val="Navaden"/>
    <w:uiPriority w:val="34"/>
    <w:qFormat/>
    <w:rsid w:val="00F91E99"/>
    <w:pPr>
      <w:ind w:left="720"/>
      <w:contextualSpacing/>
    </w:pPr>
  </w:style>
  <w:style w:type="character" w:styleId="Hiperpovezava">
    <w:name w:val="Hyperlink"/>
    <w:basedOn w:val="Privzetapisavaodstavka"/>
    <w:uiPriority w:val="99"/>
    <w:unhideWhenUsed/>
    <w:rsid w:val="000F2C1D"/>
    <w:rPr>
      <w:color w:val="0563C1" w:themeColor="hyperlink"/>
      <w:u w:val="single"/>
    </w:rPr>
  </w:style>
  <w:style w:type="paragraph" w:styleId="Brezrazmikov">
    <w:name w:val="No Spacing"/>
    <w:uiPriority w:val="1"/>
    <w:qFormat/>
    <w:rsid w:val="000F2C1D"/>
    <w:pPr>
      <w:spacing w:after="0" w:line="240" w:lineRule="auto"/>
    </w:pPr>
  </w:style>
  <w:style w:type="paragraph" w:styleId="Navadensplet">
    <w:name w:val="Normal (Web)"/>
    <w:basedOn w:val="Navaden"/>
    <w:uiPriority w:val="99"/>
    <w:semiHidden/>
    <w:unhideWhenUsed/>
    <w:rsid w:val="00CB35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942E7"/>
    <w:rPr>
      <w:color w:val="954F72" w:themeColor="followedHyperlink"/>
      <w:u w:val="single"/>
    </w:rPr>
  </w:style>
  <w:style w:type="character" w:styleId="Poudarek">
    <w:name w:val="Emphasis"/>
    <w:basedOn w:val="Privzetapisavaodstavka"/>
    <w:uiPriority w:val="20"/>
    <w:qFormat/>
    <w:rsid w:val="00D66673"/>
    <w:rPr>
      <w:i/>
      <w:iCs/>
    </w:rPr>
  </w:style>
  <w:style w:type="table" w:styleId="Tabelamrea">
    <w:name w:val="Table Grid"/>
    <w:basedOn w:val="Navadnatabela"/>
    <w:uiPriority w:val="39"/>
    <w:rsid w:val="00F01A15"/>
    <w:pPr>
      <w:spacing w:after="0" w:line="240" w:lineRule="auto"/>
    </w:pPr>
    <w:rPr>
      <w:rFonts w:ascii="Arial" w:eastAsia="Arial" w:hAnsi="Arial" w:cs="Arial"/>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QQ4TXsDkfA&amp;feature=youtu.be" TargetMode="External"/><Relationship Id="rId5" Type="http://schemas.openxmlformats.org/officeDocument/2006/relationships/footnotes" Target="footnotes.xml"/><Relationship Id="rId10" Type="http://schemas.openxmlformats.org/officeDocument/2006/relationships/hyperlink" Target="https://www.youtube.com/watch?v=Jn5KdEZ-Eac&amp;feature=youtu.be" TargetMode="External"/><Relationship Id="rId4" Type="http://schemas.openxmlformats.org/officeDocument/2006/relationships/webSettings" Target="webSettings.xml"/><Relationship Id="rId9" Type="http://schemas.openxmlformats.org/officeDocument/2006/relationships/hyperlink" Target="https://www.youtube.com/watch?v=evx7yOZCTP4&amp;t=19s"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Luka</cp:lastModifiedBy>
  <cp:revision>2</cp:revision>
  <cp:lastPrinted>2020-04-21T14:38:00Z</cp:lastPrinted>
  <dcterms:created xsi:type="dcterms:W3CDTF">2020-05-05T14:00:00Z</dcterms:created>
  <dcterms:modified xsi:type="dcterms:W3CDTF">2020-05-05T14:00:00Z</dcterms:modified>
</cp:coreProperties>
</file>