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94" w:rsidRPr="0057259F" w:rsidRDefault="00812694" w:rsidP="00812694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SLOVENŠČINA</w:t>
      </w:r>
    </w:p>
    <w:p w:rsidR="00812694" w:rsidRPr="003C0B4E" w:rsidRDefault="00812694" w:rsidP="00812694">
      <w:pPr>
        <w:pBdr>
          <w:top w:val="single" w:sz="4" w:space="1" w:color="auto"/>
          <w:bottom w:val="single" w:sz="4" w:space="1" w:color="auto"/>
        </w:pBdr>
        <w:shd w:val="clear" w:color="auto" w:fill="FFD966" w:themeFill="accent4" w:themeFillTint="99"/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3C0B4E">
        <w:rPr>
          <w:rFonts w:ascii="Century Gothic" w:hAnsi="Century Gothic"/>
          <w:b/>
          <w:color w:val="FF0000"/>
          <w:sz w:val="24"/>
          <w:szCs w:val="24"/>
        </w:rPr>
        <w:t>Miroslav Košuta:</w:t>
      </w:r>
      <w:r w:rsidRPr="003C0B4E">
        <w:rPr>
          <w:rFonts w:ascii="Century Gothic" w:hAnsi="Century Gothic"/>
          <w:color w:val="FF0000"/>
          <w:sz w:val="24"/>
          <w:szCs w:val="24"/>
        </w:rPr>
        <w:t xml:space="preserve"> </w:t>
      </w:r>
      <w:r w:rsidRPr="003C0B4E">
        <w:rPr>
          <w:rFonts w:ascii="Century Gothic" w:hAnsi="Century Gothic"/>
          <w:b/>
          <w:color w:val="FF0000"/>
          <w:sz w:val="24"/>
          <w:szCs w:val="24"/>
        </w:rPr>
        <w:t>Vitez na obisku</w:t>
      </w:r>
    </w:p>
    <w:p w:rsidR="00812694" w:rsidRPr="00A369D4" w:rsidRDefault="00812694" w:rsidP="00812694">
      <w:pPr>
        <w:numPr>
          <w:ilvl w:val="0"/>
          <w:numId w:val="1"/>
        </w:numPr>
        <w:tabs>
          <w:tab w:val="num" w:pos="0"/>
        </w:tabs>
        <w:spacing w:after="0" w:line="240" w:lineRule="auto"/>
        <w:ind w:left="284" w:hanging="284"/>
        <w:rPr>
          <w:rFonts w:ascii="Century Gothic" w:hAnsi="Century Gothic"/>
          <w:i/>
          <w:iCs/>
        </w:rPr>
      </w:pPr>
      <w:r>
        <w:rPr>
          <w:rFonts w:ascii="Century Gothic" w:hAnsi="Century Gothic"/>
          <w:i/>
          <w:iCs/>
        </w:rPr>
        <w:t xml:space="preserve">Branje: V Berilu str. 166, 167 </w:t>
      </w:r>
      <w:r w:rsidRPr="00A369D4">
        <w:rPr>
          <w:rFonts w:ascii="Century Gothic" w:hAnsi="Century Gothic"/>
        </w:rPr>
        <w:t xml:space="preserve">po vlogah glasno preberejo besedilo. </w:t>
      </w:r>
      <w:r>
        <w:rPr>
          <w:rFonts w:ascii="Century Gothic" w:hAnsi="Century Gothic"/>
        </w:rPr>
        <w:t>Pri branju  upoštevaj</w:t>
      </w:r>
      <w:r w:rsidRPr="00A369D4">
        <w:rPr>
          <w:rFonts w:ascii="Century Gothic" w:hAnsi="Century Gothic"/>
        </w:rPr>
        <w:t xml:space="preserve"> čim bolj naravno govorjenje, v skladu z dogajanjem in okoliščinami dogajanja. </w:t>
      </w:r>
    </w:p>
    <w:p w:rsidR="00812694" w:rsidRPr="00A369D4" w:rsidRDefault="00812694" w:rsidP="00812694">
      <w:pPr>
        <w:spacing w:after="0" w:line="240" w:lineRule="auto"/>
        <w:ind w:left="284"/>
        <w:rPr>
          <w:rFonts w:ascii="Century Gothic" w:hAnsi="Century Gothic"/>
          <w:i/>
          <w:iCs/>
        </w:rPr>
      </w:pPr>
    </w:p>
    <w:p w:rsidR="00812694" w:rsidRPr="00A369D4" w:rsidRDefault="00812694" w:rsidP="00812694">
      <w:pPr>
        <w:numPr>
          <w:ilvl w:val="0"/>
          <w:numId w:val="1"/>
        </w:numPr>
        <w:tabs>
          <w:tab w:val="num" w:pos="284"/>
        </w:tabs>
        <w:spacing w:after="0" w:line="240" w:lineRule="auto"/>
        <w:ind w:hanging="720"/>
        <w:rPr>
          <w:rFonts w:ascii="Century Gothic" w:hAnsi="Century Gothic"/>
          <w:bCs/>
          <w:i/>
          <w:iCs/>
          <w:u w:val="single"/>
        </w:rPr>
      </w:pPr>
      <w:r w:rsidRPr="00A369D4">
        <w:rPr>
          <w:rFonts w:ascii="Century Gothic" w:hAnsi="Century Gothic"/>
          <w:bCs/>
          <w:i/>
          <w:iCs/>
          <w:u w:val="single"/>
        </w:rPr>
        <w:t>Nove naloge: Izberi eno nalogo.</w:t>
      </w:r>
    </w:p>
    <w:p w:rsidR="00812694" w:rsidRPr="00034677" w:rsidRDefault="00812694" w:rsidP="00812694">
      <w:pPr>
        <w:pStyle w:val="Brezrazmikov"/>
        <w:rPr>
          <w:rFonts w:ascii="Century Gothic" w:hAnsi="Century Gothic" w:cs="Times New Roman"/>
          <w:sz w:val="24"/>
          <w:szCs w:val="24"/>
          <w:lang w:eastAsia="sl-SI"/>
        </w:rPr>
      </w:pPr>
      <w:r w:rsidRPr="00034677">
        <w:rPr>
          <w:rFonts w:ascii="Century Gothic" w:hAnsi="Century Gothic"/>
          <w:lang w:eastAsia="sl-SI"/>
        </w:rPr>
        <w:t xml:space="preserve">   </w:t>
      </w:r>
      <w:r>
        <w:rPr>
          <w:rFonts w:ascii="Century Gothic" w:hAnsi="Century Gothic"/>
          <w:lang w:eastAsia="sl-SI"/>
        </w:rPr>
        <w:t xml:space="preserve">  </w:t>
      </w:r>
    </w:p>
    <w:p w:rsidR="00812694" w:rsidRDefault="00812694" w:rsidP="00812694">
      <w:pPr>
        <w:pStyle w:val="Brezrazmikov"/>
        <w:ind w:left="284" w:hanging="142"/>
        <w:rPr>
          <w:rFonts w:ascii="Century Gothic" w:hAnsi="Century Gothic" w:cs="Times New Roman"/>
          <w:sz w:val="24"/>
          <w:szCs w:val="24"/>
          <w:lang w:eastAsia="sl-SI"/>
        </w:rPr>
      </w:pPr>
      <w:r w:rsidRPr="00034677">
        <w:rPr>
          <w:rFonts w:ascii="Century Gothic" w:hAnsi="Century Gothic" w:cs="Times New Roman"/>
          <w:sz w:val="24"/>
          <w:szCs w:val="24"/>
          <w:lang w:eastAsia="sl-SI"/>
        </w:rPr>
        <w:t xml:space="preserve">- Kaj vse bi o našem svetu nujno morali povedati vitezu, če bi vas ta nenadoma obiskal? Pripravite si seznam, da česa ne pozabite. </w:t>
      </w:r>
    </w:p>
    <w:p w:rsidR="00812694" w:rsidRDefault="00812694" w:rsidP="00812694">
      <w:pPr>
        <w:pStyle w:val="Brezrazmikov"/>
        <w:ind w:left="284" w:hanging="142"/>
        <w:rPr>
          <w:rFonts w:ascii="Century Gothic" w:hAnsi="Century Gothic" w:cs="Times New Roman"/>
          <w:sz w:val="24"/>
          <w:szCs w:val="24"/>
          <w:lang w:eastAsia="sl-SI"/>
        </w:rPr>
      </w:pPr>
    </w:p>
    <w:p w:rsidR="00812694" w:rsidRPr="00034677" w:rsidRDefault="00812694" w:rsidP="00812694">
      <w:pPr>
        <w:pStyle w:val="Brezrazmikov"/>
        <w:ind w:left="284" w:hanging="142"/>
        <w:rPr>
          <w:rFonts w:ascii="Century Gothic" w:hAnsi="Century Gothic" w:cs="Times New Roman"/>
          <w:sz w:val="24"/>
          <w:szCs w:val="24"/>
          <w:lang w:eastAsia="sl-SI"/>
        </w:rPr>
      </w:pPr>
      <w:r w:rsidRPr="00034677">
        <w:rPr>
          <w:rFonts w:ascii="Century Gothic" w:hAnsi="Century Gothic" w:cs="Times New Roman"/>
          <w:sz w:val="24"/>
          <w:szCs w:val="24"/>
          <w:lang w:eastAsia="sl-SI"/>
        </w:rPr>
        <w:t xml:space="preserve">- </w:t>
      </w:r>
      <w:r>
        <w:rPr>
          <w:rFonts w:ascii="Century Gothic" w:hAnsi="Century Gothic" w:cs="Times New Roman"/>
          <w:sz w:val="24"/>
          <w:szCs w:val="24"/>
          <w:lang w:eastAsia="sl-SI"/>
        </w:rPr>
        <w:t>Če lahko, si oglej</w:t>
      </w:r>
      <w:r w:rsidRPr="00034677">
        <w:rPr>
          <w:rFonts w:ascii="Century Gothic" w:hAnsi="Century Gothic" w:cs="Times New Roman"/>
          <w:sz w:val="24"/>
          <w:szCs w:val="24"/>
          <w:lang w:eastAsia="sl-SI"/>
        </w:rPr>
        <w:t xml:space="preserve"> francosko-ameriški film </w:t>
      </w:r>
      <w:r w:rsidRPr="00034677">
        <w:rPr>
          <w:rFonts w:ascii="Century Gothic" w:hAnsi="Century Gothic" w:cs="Times New Roman"/>
          <w:iCs/>
          <w:sz w:val="24"/>
          <w:szCs w:val="24"/>
          <w:lang w:eastAsia="sl-SI"/>
        </w:rPr>
        <w:t xml:space="preserve">Obiskovalca v Ameriki (Just </w:t>
      </w:r>
      <w:proofErr w:type="spellStart"/>
      <w:r w:rsidRPr="00034677">
        <w:rPr>
          <w:rFonts w:ascii="Century Gothic" w:hAnsi="Century Gothic" w:cs="Times New Roman"/>
          <w:iCs/>
          <w:sz w:val="24"/>
          <w:szCs w:val="24"/>
          <w:lang w:eastAsia="sl-SI"/>
        </w:rPr>
        <w:t>Visiting</w:t>
      </w:r>
      <w:proofErr w:type="spellEnd"/>
      <w:r w:rsidRPr="00034677">
        <w:rPr>
          <w:rFonts w:ascii="Century Gothic" w:hAnsi="Century Gothic" w:cs="Times New Roman"/>
          <w:iCs/>
          <w:sz w:val="24"/>
          <w:szCs w:val="24"/>
          <w:lang w:eastAsia="sl-SI"/>
        </w:rPr>
        <w:t>)</w:t>
      </w:r>
      <w:r w:rsidRPr="00034677">
        <w:rPr>
          <w:rFonts w:ascii="Century Gothic" w:hAnsi="Century Gothic" w:cs="Times New Roman"/>
          <w:sz w:val="24"/>
          <w:szCs w:val="24"/>
          <w:lang w:eastAsia="sl-SI"/>
        </w:rPr>
        <w:t xml:space="preserve">. Film govori o grofu </w:t>
      </w:r>
      <w:proofErr w:type="spellStart"/>
      <w:r w:rsidRPr="00034677">
        <w:rPr>
          <w:rFonts w:ascii="Century Gothic" w:hAnsi="Century Gothic" w:cs="Times New Roman"/>
          <w:sz w:val="24"/>
          <w:szCs w:val="24"/>
          <w:lang w:eastAsia="sl-SI"/>
        </w:rPr>
        <w:t>Thibauldu</w:t>
      </w:r>
      <w:proofErr w:type="spellEnd"/>
      <w:r w:rsidRPr="00034677">
        <w:rPr>
          <w:rFonts w:ascii="Century Gothic" w:hAnsi="Century Gothic" w:cs="Times New Roman"/>
          <w:sz w:val="24"/>
          <w:szCs w:val="24"/>
          <w:lang w:eastAsia="sl-SI"/>
        </w:rPr>
        <w:t xml:space="preserve"> (vitezu), ki se znajde v Chicagu, kjer se mu zgodi mnogo smešnih zapletov. </w:t>
      </w:r>
    </w:p>
    <w:p w:rsidR="00812694" w:rsidRPr="00034677" w:rsidRDefault="00812694" w:rsidP="00812694">
      <w:pPr>
        <w:pStyle w:val="Brezrazmikov"/>
        <w:ind w:left="284" w:hanging="142"/>
        <w:rPr>
          <w:rFonts w:ascii="Century Gothic" w:hAnsi="Century Gothic" w:cs="Times New Roman"/>
          <w:sz w:val="24"/>
          <w:szCs w:val="24"/>
        </w:rPr>
      </w:pPr>
      <w:r w:rsidRPr="00034677">
        <w:rPr>
          <w:rFonts w:ascii="Century Gothic" w:eastAsia="Times New Roman" w:hAnsi="Century Gothic" w:cs="Times New Roman"/>
          <w:sz w:val="24"/>
          <w:szCs w:val="24"/>
          <w:lang w:eastAsia="sl-SI"/>
        </w:rPr>
        <w:t xml:space="preserve">- </w:t>
      </w:r>
      <w:r w:rsidRPr="00034677">
        <w:rPr>
          <w:rFonts w:ascii="Century Gothic" w:hAnsi="Century Gothic" w:cs="Times New Roman"/>
          <w:sz w:val="24"/>
          <w:szCs w:val="24"/>
        </w:rPr>
        <w:t>Sto dni pri vitezu v 13. stoletju</w:t>
      </w:r>
    </w:p>
    <w:p w:rsidR="00812694" w:rsidRDefault="00812694" w:rsidP="00812694">
      <w:pPr>
        <w:pStyle w:val="Brezrazmikov"/>
        <w:ind w:left="284"/>
        <w:rPr>
          <w:rFonts w:ascii="Century Gothic" w:hAnsi="Century Gothic" w:cs="Times New Roman"/>
          <w:sz w:val="24"/>
          <w:szCs w:val="24"/>
        </w:rPr>
      </w:pPr>
      <w:r w:rsidRPr="00034677">
        <w:rPr>
          <w:rFonts w:ascii="Century Gothic" w:hAnsi="Century Gothic" w:cs="Times New Roman"/>
          <w:sz w:val="24"/>
          <w:szCs w:val="24"/>
        </w:rPr>
        <w:t>Napišite pripoved o tem, kaj vse ste doživeli, ko ste bili v 13. stoletju sto dni na obisku pri vitezu, kako ste se počutili, kaj ste tam počeli, jedli, pili in podobno.</w:t>
      </w:r>
    </w:p>
    <w:p w:rsidR="00812694" w:rsidRPr="00034677" w:rsidRDefault="00812694" w:rsidP="00812694">
      <w:pPr>
        <w:pStyle w:val="Brezrazmikov"/>
        <w:ind w:left="284"/>
        <w:rPr>
          <w:rFonts w:ascii="Century Gothic" w:hAnsi="Century Gothic" w:cs="Times New Roman"/>
          <w:sz w:val="24"/>
          <w:szCs w:val="24"/>
        </w:rPr>
      </w:pPr>
    </w:p>
    <w:p w:rsidR="00812694" w:rsidRPr="00034677" w:rsidRDefault="00812694" w:rsidP="00812694">
      <w:pPr>
        <w:rPr>
          <w:rFonts w:ascii="Century Gothic" w:hAnsi="Century Gothic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B6D144D" wp14:editId="22B0CEB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75640" cy="573405"/>
            <wp:effectExtent l="0" t="0" r="0" b="0"/>
            <wp:wrapNone/>
            <wp:docPr id="1" name="Picture 1" descr="0120340 637897 0 79 7 4 0 0 6 3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20340 637897 0 79 7 4 0 0 6 3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t xml:space="preserve">                    Dodatna naloga: </w:t>
      </w:r>
      <w:r>
        <w:rPr>
          <w:rFonts w:ascii="Century Gothic" w:hAnsi="Century Gothic"/>
          <w:color w:val="000000"/>
        </w:rPr>
        <w:t>Kdor želi, naj pošlje</w:t>
      </w:r>
      <w:r w:rsidRPr="00034677">
        <w:rPr>
          <w:rFonts w:ascii="Century Gothic" w:hAnsi="Century Gothic"/>
          <w:color w:val="000000"/>
        </w:rPr>
        <w:t xml:space="preserve"> svoje zgodbe na </w:t>
      </w:r>
      <w:r>
        <w:rPr>
          <w:rFonts w:ascii="Century Gothic" w:hAnsi="Century Gothic"/>
          <w:color w:val="000000"/>
        </w:rPr>
        <w:t>moj elektronski naslov.</w:t>
      </w:r>
    </w:p>
    <w:p w:rsidR="00812694" w:rsidRDefault="00812694" w:rsidP="00812694"/>
    <w:p w:rsidR="009D63AE" w:rsidRDefault="009D63AE"/>
    <w:p w:rsidR="00812694" w:rsidRDefault="00812694"/>
    <w:p w:rsidR="00812694" w:rsidRPr="0057259F" w:rsidRDefault="00812694" w:rsidP="00812694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GLASBENA UMETNOST</w:t>
      </w:r>
    </w:p>
    <w:p w:rsidR="00812694" w:rsidRPr="00812694" w:rsidRDefault="00812694" w:rsidP="00812694">
      <w:pPr>
        <w:spacing w:after="0" w:line="240" w:lineRule="auto"/>
        <w:contextualSpacing/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  <w:t xml:space="preserve"> </w:t>
      </w:r>
      <w:r w:rsidRPr="00812694">
        <w:rPr>
          <w:rFonts w:ascii="Century Gothic" w:eastAsia="Times New Roman" w:hAnsi="Century Gothic" w:cs="Times New Roman"/>
          <w:color w:val="FF0000"/>
          <w:sz w:val="24"/>
          <w:szCs w:val="24"/>
          <w:lang w:eastAsia="sl-SI"/>
        </w:rPr>
        <w:t xml:space="preserve">IGRE S TONI </w:t>
      </w:r>
      <w:r w:rsidRPr="00812694"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  <w:t xml:space="preserve">– </w:t>
      </w:r>
      <w:r w:rsidRPr="00812694">
        <w:rPr>
          <w:rFonts w:ascii="Century Gothic" w:eastAsia="Times New Roman" w:hAnsi="Century Gothic" w:cs="Times New Roman"/>
          <w:color w:val="FF0000"/>
          <w:sz w:val="24"/>
          <w:szCs w:val="24"/>
          <w:lang w:eastAsia="sl-SI"/>
        </w:rPr>
        <w:t>SO, MI</w:t>
      </w:r>
    </w:p>
    <w:p w:rsidR="00812694" w:rsidRPr="00812694" w:rsidRDefault="00812694" w:rsidP="00812694">
      <w:pPr>
        <w:spacing w:after="0" w:line="240" w:lineRule="auto"/>
        <w:ind w:left="644"/>
        <w:contextualSpacing/>
        <w:rPr>
          <w:rFonts w:ascii="Century Gothic" w:eastAsia="Times New Roman" w:hAnsi="Century Gothic" w:cs="Times New Roman"/>
          <w:bCs/>
          <w:color w:val="FF0000"/>
          <w:sz w:val="24"/>
          <w:szCs w:val="24"/>
          <w:lang w:bidi="he-IL"/>
        </w:rPr>
      </w:pPr>
    </w:p>
    <w:p w:rsidR="00812694" w:rsidRPr="00812694" w:rsidRDefault="00812694" w:rsidP="00812694">
      <w:pPr>
        <w:spacing w:after="0" w:line="240" w:lineRule="auto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Sedaj bomo nekaj ur glasbene umetnosti namenili tonski abecedi zlogov, solmizaciji. Vsakemu tonu ustreza določen zlog in gib.</w:t>
      </w:r>
    </w:p>
    <w:p w:rsidR="00812694" w:rsidRPr="00812694" w:rsidRDefault="00812694" w:rsidP="00812694">
      <w:pPr>
        <w:spacing w:after="0" w:line="240" w:lineRule="auto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numPr>
          <w:ilvl w:val="0"/>
          <w:numId w:val="2"/>
        </w:numPr>
        <w:spacing w:after="0" w:line="240" w:lineRule="auto"/>
        <w:ind w:left="284" w:hanging="142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Oglej si videoposnetek z naslovom Solmizacijski zlogi na telesu. Posnetek najdemo v interaktivnem gradivu na </w:t>
      </w:r>
      <w:hyperlink r:id="rId6" w:tgtFrame="_blank" w:history="1">
        <w:r w:rsidRPr="00812694">
          <w:rPr>
            <w:rFonts w:ascii="Century Gothic" w:eastAsia="Times New Roman" w:hAnsi="Century Gothic" w:cs="Times New Roman"/>
            <w:bCs/>
            <w:color w:val="0563C1" w:themeColor="hyperlink"/>
            <w:sz w:val="24"/>
            <w:szCs w:val="24"/>
            <w:u w:val="single"/>
            <w:lang w:bidi="he-IL"/>
          </w:rPr>
          <w:t>www.radovednih-pet.si</w:t>
        </w:r>
      </w:hyperlink>
    </w:p>
    <w:p w:rsidR="00812694" w:rsidRPr="00812694" w:rsidRDefault="00812694" w:rsidP="00812694">
      <w:pPr>
        <w:spacing w:after="0" w:line="240" w:lineRule="auto"/>
        <w:ind w:left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numPr>
          <w:ilvl w:val="0"/>
          <w:numId w:val="2"/>
        </w:numPr>
        <w:spacing w:after="0" w:line="240" w:lineRule="auto"/>
        <w:ind w:left="284" w:hanging="142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Predstavimo tona MI in SO z ustreznim gibom roke na telesu in s petjem. Za boljšo orientacijo si zapomni, da SO predstavlja sonce, ki nas slepi, zato si oči zastremo z dlanjo.</w:t>
      </w:r>
    </w:p>
    <w:p w:rsidR="00812694" w:rsidRPr="00812694" w:rsidRDefault="00812694" w:rsidP="00812694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numPr>
          <w:ilvl w:val="0"/>
          <w:numId w:val="2"/>
        </w:numPr>
        <w:spacing w:after="0" w:line="240" w:lineRule="auto"/>
        <w:ind w:left="284" w:hanging="142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Poskusi zapeti svoje ime samo s tonoma SO in MI. Pazimo na intonacijo.</w:t>
      </w:r>
    </w:p>
    <w:p w:rsidR="00812694" w:rsidRPr="00812694" w:rsidRDefault="00812694" w:rsidP="00812694">
      <w:pPr>
        <w:spacing w:after="0" w:line="240" w:lineRule="auto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spacing w:after="0" w:line="240" w:lineRule="auto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Poudarjene zloge zapojemo s tonom SO, nepoudarjene pa s tonom MI.</w:t>
      </w:r>
    </w:p>
    <w:p w:rsidR="00812694" w:rsidRPr="00812694" w:rsidRDefault="00812694" w:rsidP="00812694">
      <w:pPr>
        <w:spacing w:after="0" w:line="240" w:lineRule="auto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spacing w:after="0" w:line="240" w:lineRule="auto"/>
        <w:ind w:left="360" w:hanging="76"/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  <w:t xml:space="preserve">Delovni zvezek str. 70 </w:t>
      </w:r>
    </w:p>
    <w:p w:rsidR="00812694" w:rsidRPr="00812694" w:rsidRDefault="00812694" w:rsidP="00812694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Preberi besedilo. </w:t>
      </w:r>
    </w:p>
    <w:p w:rsidR="00812694" w:rsidRPr="00812694" w:rsidRDefault="00812694" w:rsidP="00812694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 xml:space="preserve">Oglej si zapisana solmizacijska zloga. Prikažejo ju z gibom rok. </w:t>
      </w:r>
    </w:p>
    <w:p w:rsidR="00812694" w:rsidRPr="00812694" w:rsidRDefault="00812694" w:rsidP="00812694">
      <w:pPr>
        <w:spacing w:after="0" w:line="240" w:lineRule="auto"/>
        <w:ind w:left="318"/>
        <w:contextualSpacing/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  <w:lastRenderedPageBreak/>
        <w:t>1. naloga</w:t>
      </w:r>
    </w:p>
    <w:p w:rsidR="00812694" w:rsidRPr="00812694" w:rsidRDefault="00812694" w:rsidP="00812694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Preberi navodilo.</w:t>
      </w:r>
    </w:p>
    <w:p w:rsidR="00812694" w:rsidRPr="00812694" w:rsidRDefault="00812694" w:rsidP="00812694">
      <w:pPr>
        <w:spacing w:after="0" w:line="240" w:lineRule="auto"/>
        <w:ind w:left="360" w:hanging="76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Nalogo in razmisli, kateri zlogi v besedah so naglašeni.</w:t>
      </w:r>
    </w:p>
    <w:p w:rsidR="00812694" w:rsidRPr="00812694" w:rsidRDefault="00812694" w:rsidP="00812694">
      <w:pPr>
        <w:spacing w:after="0" w:line="240" w:lineRule="auto"/>
        <w:ind w:left="318"/>
        <w:contextualSpacing/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u w:val="single"/>
          <w:lang w:bidi="he-IL"/>
        </w:rPr>
        <w:t>2. naloga</w:t>
      </w:r>
    </w:p>
    <w:p w:rsidR="00812694" w:rsidRPr="00812694" w:rsidRDefault="00812694" w:rsidP="00812694">
      <w:pPr>
        <w:spacing w:after="0" w:line="240" w:lineRule="auto"/>
        <w:ind w:left="360" w:hanging="218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- Reši nalogo.</w:t>
      </w:r>
    </w:p>
    <w:p w:rsidR="00812694" w:rsidRPr="00812694" w:rsidRDefault="00812694" w:rsidP="00812694">
      <w:pPr>
        <w:spacing w:after="0" w:line="240" w:lineRule="auto"/>
        <w:ind w:left="284"/>
        <w:contextualSpacing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</w:p>
    <w:p w:rsidR="00812694" w:rsidRPr="00812694" w:rsidRDefault="00812694" w:rsidP="00812694">
      <w:pPr>
        <w:spacing w:after="0" w:line="240" w:lineRule="auto"/>
        <w:ind w:firstLine="284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SDZ str. 99, 101, 103 – priloga 4</w:t>
      </w:r>
    </w:p>
    <w:p w:rsidR="00812694" w:rsidRPr="00812694" w:rsidRDefault="00812694" w:rsidP="00812694">
      <w:pPr>
        <w:spacing w:after="0" w:line="240" w:lineRule="auto"/>
        <w:ind w:left="1701"/>
        <w:rPr>
          <w:rFonts w:ascii="Century Gothic" w:eastAsia="Times New Roman" w:hAnsi="Century Gothic" w:cs="Times New Roman"/>
          <w:bCs/>
          <w:sz w:val="24"/>
          <w:szCs w:val="24"/>
          <w:lang w:bidi="he-IL"/>
        </w:rPr>
      </w:pPr>
      <w:r w:rsidRPr="00812694">
        <w:rPr>
          <w:rFonts w:ascii="Century Gothic" w:eastAsia="Times New Roman" w:hAnsi="Century Gothic" w:cs="Times New Roman"/>
          <w:bCs/>
          <w:sz w:val="24"/>
          <w:szCs w:val="24"/>
          <w:lang w:bidi="he-IL"/>
        </w:rPr>
        <w:t>Izreži vse krožce. Nalepijo jih na tršo podlago. Krožce spravijo v manjšo škatlo, ker jih boš (morda) potreboval/a za različne dejavnosti v naslednjih urah glasbene umetnosti.</w:t>
      </w:r>
    </w:p>
    <w:p w:rsidR="00812694" w:rsidRDefault="00812694"/>
    <w:p w:rsidR="00812694" w:rsidRDefault="00812694"/>
    <w:p w:rsidR="00812694" w:rsidRPr="0057259F" w:rsidRDefault="00812694" w:rsidP="00812694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MATEMATIKA</w:t>
      </w:r>
    </w:p>
    <w:p w:rsidR="002224DE" w:rsidRPr="002224DE" w:rsidRDefault="002224DE" w:rsidP="002224DE">
      <w:pPr>
        <w:contextualSpacing/>
        <w:rPr>
          <w:b/>
          <w:color w:val="FA2681"/>
          <w:sz w:val="28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24DE">
        <w:rPr>
          <w:b/>
          <w:color w:val="FA2681"/>
          <w:sz w:val="28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Pisno deljenje brez prehoda</w:t>
      </w:r>
    </w:p>
    <w:p w:rsidR="002224DE" w:rsidRPr="002224DE" w:rsidRDefault="002224DE" w:rsidP="002224DE">
      <w:pPr>
        <w:contextualSpacing/>
        <w:rPr>
          <w:color w:val="FA2681"/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Danes bomo začeli s pisnim deljenjem brez prehoda. Preberi spodnjo nalogo.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Ana, Petra in Matej so imeli skupaj 69 nalepk živali. Nalepke so si razdelili tako, da je vsak dobil enako. Koliko nalepk je dobil vsak?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Računajmo: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  <w:r w:rsidRPr="002224DE">
        <w:rPr>
          <w:noProof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4C2C64" wp14:editId="524FB46B">
                <wp:simplePos x="0" y="0"/>
                <wp:positionH relativeFrom="column">
                  <wp:posOffset>1005205</wp:posOffset>
                </wp:positionH>
                <wp:positionV relativeFrom="paragraph">
                  <wp:posOffset>202565</wp:posOffset>
                </wp:positionV>
                <wp:extent cx="114300" cy="266700"/>
                <wp:effectExtent l="0" t="0" r="57150" b="57150"/>
                <wp:wrapNone/>
                <wp:docPr id="360" name="Raven puščični povezovalnik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CCA3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60" o:spid="_x0000_s1026" type="#_x0000_t32" style="position:absolute;margin-left:79.15pt;margin-top:15.95pt;width:9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" strokecolor="#0070c0" strokeweight=".5pt">
                <v:stroke endarrow="block" joinstyle="miter"/>
              </v:shape>
            </w:pict>
          </mc:Fallback>
        </mc:AlternateContent>
      </w:r>
      <w:r w:rsidRPr="002224DE">
        <w:rPr>
          <w:noProof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960A2" wp14:editId="068D190C">
                <wp:simplePos x="0" y="0"/>
                <wp:positionH relativeFrom="column">
                  <wp:posOffset>740410</wp:posOffset>
                </wp:positionH>
                <wp:positionV relativeFrom="paragraph">
                  <wp:posOffset>202565</wp:posOffset>
                </wp:positionV>
                <wp:extent cx="45719" cy="266700"/>
                <wp:effectExtent l="57150" t="0" r="50165" b="57150"/>
                <wp:wrapNone/>
                <wp:docPr id="359" name="Raven puščični povezovalnik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EBB3" id="Raven puščični povezovalnik 359" o:spid="_x0000_s1026" type="#_x0000_t32" style="position:absolute;margin-left:58.3pt;margin-top:15.95pt;width:3.6pt;height:2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Pr="002224DE">
        <w:rPr>
          <w:sz w:val="28"/>
          <w:szCs w:val="26"/>
        </w:rPr>
        <w:t>69 : 3 = (</w:t>
      </w:r>
      <w:r w:rsidRPr="002224DE">
        <w:rPr>
          <w:color w:val="FF0000"/>
          <w:sz w:val="28"/>
          <w:szCs w:val="26"/>
        </w:rPr>
        <w:t>60</w:t>
      </w:r>
      <w:r w:rsidRPr="002224DE">
        <w:rPr>
          <w:sz w:val="28"/>
          <w:szCs w:val="26"/>
        </w:rPr>
        <w:t xml:space="preserve"> + </w:t>
      </w:r>
      <w:r w:rsidRPr="002224DE">
        <w:rPr>
          <w:color w:val="0070C0"/>
          <w:sz w:val="28"/>
          <w:szCs w:val="26"/>
        </w:rPr>
        <w:t>9</w:t>
      </w:r>
      <w:r w:rsidRPr="002224DE">
        <w:rPr>
          <w:sz w:val="28"/>
          <w:szCs w:val="26"/>
        </w:rPr>
        <w:t xml:space="preserve">) : 3 = </w:t>
      </w:r>
      <w:r w:rsidRPr="002224DE">
        <w:rPr>
          <w:color w:val="FF0000"/>
          <w:sz w:val="28"/>
          <w:szCs w:val="26"/>
        </w:rPr>
        <w:t>20</w:t>
      </w:r>
      <w:r w:rsidRPr="002224DE">
        <w:rPr>
          <w:sz w:val="28"/>
          <w:szCs w:val="26"/>
        </w:rPr>
        <w:t xml:space="preserve"> + </w:t>
      </w:r>
      <w:r w:rsidRPr="002224DE">
        <w:rPr>
          <w:color w:val="0070C0"/>
          <w:sz w:val="28"/>
          <w:szCs w:val="26"/>
        </w:rPr>
        <w:t xml:space="preserve">3 </w:t>
      </w:r>
      <w:r w:rsidRPr="002224DE">
        <w:rPr>
          <w:sz w:val="28"/>
          <w:szCs w:val="26"/>
        </w:rPr>
        <w:t>= 23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  <w:r w:rsidRPr="002224DE">
        <w:rPr>
          <w:sz w:val="28"/>
          <w:szCs w:val="26"/>
        </w:rPr>
        <w:t xml:space="preserve">                6 </w:t>
      </w:r>
      <w:r w:rsidRPr="002224DE">
        <w:rPr>
          <w:b/>
          <w:color w:val="FF0000"/>
          <w:sz w:val="28"/>
          <w:szCs w:val="26"/>
        </w:rPr>
        <w:t>D</w:t>
      </w:r>
      <w:r w:rsidRPr="002224DE">
        <w:rPr>
          <w:sz w:val="28"/>
          <w:szCs w:val="26"/>
        </w:rPr>
        <w:t xml:space="preserve"> + 9 </w:t>
      </w:r>
      <w:r w:rsidRPr="002224DE">
        <w:rPr>
          <w:b/>
          <w:color w:val="0070C0"/>
          <w:sz w:val="28"/>
          <w:szCs w:val="26"/>
        </w:rPr>
        <w:t>E</w:t>
      </w:r>
      <w:r w:rsidRPr="002224DE">
        <w:rPr>
          <w:sz w:val="28"/>
          <w:szCs w:val="26"/>
        </w:rPr>
        <w:t xml:space="preserve"> : 3 = 2 </w:t>
      </w:r>
      <w:r w:rsidRPr="002224DE">
        <w:rPr>
          <w:b/>
          <w:color w:val="FF0000"/>
          <w:sz w:val="28"/>
          <w:szCs w:val="26"/>
        </w:rPr>
        <w:t>D</w:t>
      </w:r>
      <w:r w:rsidRPr="002224DE">
        <w:rPr>
          <w:sz w:val="28"/>
          <w:szCs w:val="26"/>
        </w:rPr>
        <w:t xml:space="preserve"> + 3 </w:t>
      </w:r>
      <w:r w:rsidRPr="002224DE">
        <w:rPr>
          <w:b/>
          <w:color w:val="0070C0"/>
          <w:sz w:val="28"/>
          <w:szCs w:val="26"/>
        </w:rPr>
        <w:t>E</w:t>
      </w:r>
      <w:r w:rsidRPr="002224DE">
        <w:rPr>
          <w:sz w:val="28"/>
          <w:szCs w:val="26"/>
        </w:rPr>
        <w:t xml:space="preserve"> = 23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O: Vsak ima 23 nalepk.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 xml:space="preserve">Tako računanje je kar zakomplicirano, zato bomo </w:t>
      </w:r>
      <w:r w:rsidRPr="002224DE">
        <w:rPr>
          <w:b/>
          <w:color w:val="FF0000"/>
          <w:sz w:val="26"/>
          <w:szCs w:val="26"/>
        </w:rPr>
        <w:t xml:space="preserve">PISNO DELILI, </w:t>
      </w:r>
      <w:r w:rsidRPr="002224DE">
        <w:rPr>
          <w:sz w:val="26"/>
          <w:szCs w:val="26"/>
        </w:rPr>
        <w:t xml:space="preserve">saj bomo tako hitrejši. 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numPr>
          <w:ilvl w:val="0"/>
          <w:numId w:val="10"/>
        </w:num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Račun pisnega deljenje zapišemo v vrsti z znakom =.</w:t>
      </w:r>
    </w:p>
    <w:p w:rsidR="002224DE" w:rsidRPr="002224DE" w:rsidRDefault="002224DE" w:rsidP="002224DE">
      <w:pPr>
        <w:numPr>
          <w:ilvl w:val="0"/>
          <w:numId w:val="10"/>
        </w:num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Deliti začnemo pri največji desetiški enoti na levi in se pomikamo v desno.</w:t>
      </w:r>
    </w:p>
    <w:p w:rsidR="002224DE" w:rsidRPr="002224DE" w:rsidRDefault="002224DE" w:rsidP="002224DE">
      <w:pPr>
        <w:ind w:left="720"/>
        <w:contextualSpacing/>
        <w:rPr>
          <w:sz w:val="26"/>
          <w:szCs w:val="26"/>
        </w:rPr>
      </w:pPr>
    </w:p>
    <w:p w:rsidR="002224DE" w:rsidRPr="002224DE" w:rsidRDefault="002224DE" w:rsidP="002224DE">
      <w:pPr>
        <w:numPr>
          <w:ilvl w:val="0"/>
          <w:numId w:val="13"/>
        </w:numPr>
        <w:ind w:left="567"/>
        <w:contextualSpacing/>
        <w:rPr>
          <w:b/>
          <w:sz w:val="28"/>
          <w:szCs w:val="26"/>
        </w:rPr>
      </w:pPr>
      <w:r w:rsidRPr="002224DE">
        <w:rPr>
          <w:b/>
          <w:sz w:val="28"/>
          <w:szCs w:val="26"/>
        </w:rPr>
        <w:t xml:space="preserve">korak: </w:t>
      </w: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523"/>
      </w:tblGrid>
      <w:tr w:rsidR="002224DE" w:rsidRPr="002224DE" w:rsidTr="008E5837">
        <w:tc>
          <w:tcPr>
            <w:tcW w:w="3539" w:type="dxa"/>
          </w:tcPr>
          <w:p w:rsidR="002224DE" w:rsidRPr="002224DE" w:rsidRDefault="002224DE" w:rsidP="002224DE">
            <w:pPr>
              <w:contextualSpacing/>
              <w:jc w:val="both"/>
              <w:rPr>
                <w:sz w:val="28"/>
                <w:szCs w:val="26"/>
              </w:rPr>
            </w:pPr>
            <w:r w:rsidRPr="002224DE">
              <w:rPr>
                <w:noProof/>
                <w:sz w:val="28"/>
                <w:szCs w:val="26"/>
                <w:lang w:eastAsia="sl-SI"/>
              </w:rPr>
              <w:drawing>
                <wp:inline distT="0" distB="0" distL="0" distR="0" wp14:anchorId="6E068DF0" wp14:editId="0C803351">
                  <wp:extent cx="2093595" cy="990600"/>
                  <wp:effectExtent l="0" t="0" r="1905" b="0"/>
                  <wp:docPr id="362" name="Slika 362" descr="C:\Users\Tanja\Download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nja\Downloads\DSC_0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1" t="16224" r="9601" b="61310"/>
                          <a:stretch/>
                        </pic:blipFill>
                        <pic:spPr bwMode="auto">
                          <a:xfrm>
                            <a:off x="0" y="0"/>
                            <a:ext cx="2098599" cy="99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2224DE" w:rsidRPr="002224DE" w:rsidRDefault="002224DE" w:rsidP="002224DE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>Deliti začnemo pri D.</w:t>
            </w:r>
          </w:p>
          <w:p w:rsidR="002224DE" w:rsidRPr="002224DE" w:rsidRDefault="002224DE" w:rsidP="002224DE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Rečemo: </w:t>
            </w:r>
            <w:r w:rsidRPr="002224DE">
              <w:rPr>
                <w:color w:val="FF0000"/>
                <w:sz w:val="26"/>
                <w:szCs w:val="26"/>
              </w:rPr>
              <w:t>6D</w:t>
            </w:r>
            <w:r w:rsidRPr="002224DE">
              <w:rPr>
                <w:sz w:val="26"/>
                <w:szCs w:val="26"/>
              </w:rPr>
              <w:t xml:space="preserve"> deljeno s 3 je enako </w:t>
            </w:r>
            <w:r w:rsidRPr="002224DE">
              <w:rPr>
                <w:color w:val="FF0000"/>
                <w:sz w:val="26"/>
                <w:szCs w:val="26"/>
              </w:rPr>
              <w:t>2D</w:t>
            </w:r>
            <w:r w:rsidRPr="002224DE">
              <w:rPr>
                <w:sz w:val="26"/>
                <w:szCs w:val="26"/>
              </w:rPr>
              <w:t>.</w:t>
            </w:r>
          </w:p>
          <w:p w:rsidR="002224DE" w:rsidRPr="002224DE" w:rsidRDefault="002224DE" w:rsidP="002224DE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>2 zapišemo desno od enačaja pod desetice.</w:t>
            </w:r>
          </w:p>
          <w:p w:rsidR="002224DE" w:rsidRPr="002224DE" w:rsidRDefault="002224DE" w:rsidP="002224DE">
            <w:pPr>
              <w:ind w:left="720"/>
              <w:contextualSpacing/>
              <w:rPr>
                <w:sz w:val="26"/>
                <w:szCs w:val="26"/>
              </w:rPr>
            </w:pPr>
          </w:p>
        </w:tc>
      </w:tr>
    </w:tbl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numPr>
          <w:ilvl w:val="0"/>
          <w:numId w:val="13"/>
        </w:numPr>
        <w:ind w:left="567"/>
        <w:contextualSpacing/>
        <w:rPr>
          <w:b/>
          <w:sz w:val="28"/>
          <w:szCs w:val="26"/>
        </w:rPr>
      </w:pPr>
      <w:r w:rsidRPr="002224DE">
        <w:rPr>
          <w:b/>
          <w:sz w:val="28"/>
          <w:szCs w:val="26"/>
        </w:rPr>
        <w:t xml:space="preserve">korak: </w:t>
      </w: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5516"/>
      </w:tblGrid>
      <w:tr w:rsidR="002224DE" w:rsidRPr="002224DE" w:rsidTr="008E5837">
        <w:trPr>
          <w:trHeight w:val="1848"/>
        </w:trPr>
        <w:tc>
          <w:tcPr>
            <w:tcW w:w="3539" w:type="dxa"/>
          </w:tcPr>
          <w:p w:rsidR="002224DE" w:rsidRPr="002224DE" w:rsidRDefault="002224DE" w:rsidP="002224DE">
            <w:pPr>
              <w:contextualSpacing/>
              <w:jc w:val="both"/>
              <w:rPr>
                <w:sz w:val="28"/>
                <w:szCs w:val="26"/>
              </w:rPr>
            </w:pPr>
            <w:r w:rsidRPr="002224DE">
              <w:rPr>
                <w:noProof/>
                <w:sz w:val="28"/>
                <w:szCs w:val="26"/>
                <w:lang w:eastAsia="sl-SI"/>
              </w:rPr>
              <w:drawing>
                <wp:inline distT="0" distB="0" distL="0" distR="0" wp14:anchorId="2D3D591C" wp14:editId="259040DE">
                  <wp:extent cx="2114550" cy="1043713"/>
                  <wp:effectExtent l="0" t="0" r="0" b="4445"/>
                  <wp:docPr id="364" name="Slika 364" descr="C:\Users\Tanja\Downloads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nja\Downloads\DSC_0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7" t="46258" r="10135" b="30509"/>
                          <a:stretch/>
                        </pic:blipFill>
                        <pic:spPr bwMode="auto">
                          <a:xfrm>
                            <a:off x="0" y="0"/>
                            <a:ext cx="2119337" cy="1046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2224DE" w:rsidRPr="002224DE" w:rsidRDefault="002224DE" w:rsidP="002224DE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>Z deljenjem nadaljujemo pri enicah.</w:t>
            </w:r>
          </w:p>
          <w:p w:rsidR="002224DE" w:rsidRPr="002224DE" w:rsidRDefault="002224DE" w:rsidP="002224DE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Rečemo: </w:t>
            </w:r>
            <w:r w:rsidRPr="002224DE">
              <w:rPr>
                <w:b/>
                <w:color w:val="0070C0"/>
                <w:sz w:val="26"/>
                <w:szCs w:val="26"/>
              </w:rPr>
              <w:t>9E</w:t>
            </w:r>
            <w:r w:rsidRPr="002224DE">
              <w:rPr>
                <w:sz w:val="26"/>
                <w:szCs w:val="26"/>
              </w:rPr>
              <w:t xml:space="preserve"> deljeno s 3 je enako </w:t>
            </w:r>
            <w:r w:rsidRPr="002224DE">
              <w:rPr>
                <w:b/>
                <w:color w:val="0070C0"/>
                <w:sz w:val="26"/>
                <w:szCs w:val="26"/>
              </w:rPr>
              <w:t>3E</w:t>
            </w:r>
            <w:r w:rsidRPr="002224DE">
              <w:rPr>
                <w:sz w:val="26"/>
                <w:szCs w:val="26"/>
              </w:rPr>
              <w:t>.</w:t>
            </w:r>
          </w:p>
          <w:p w:rsidR="002224DE" w:rsidRPr="002224DE" w:rsidRDefault="002224DE" w:rsidP="002224DE">
            <w:pPr>
              <w:numPr>
                <w:ilvl w:val="0"/>
                <w:numId w:val="11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>3 zapišemo desno od enačaja pod enice.</w:t>
            </w:r>
          </w:p>
          <w:p w:rsidR="002224DE" w:rsidRPr="002224DE" w:rsidRDefault="002224DE" w:rsidP="002224DE">
            <w:pPr>
              <w:spacing w:line="360" w:lineRule="auto"/>
              <w:ind w:left="720"/>
              <w:contextualSpacing/>
              <w:rPr>
                <w:sz w:val="26"/>
                <w:szCs w:val="26"/>
              </w:rPr>
            </w:pPr>
            <w:r w:rsidRPr="002224DE">
              <w:rPr>
                <w:color w:val="00B050"/>
                <w:sz w:val="26"/>
                <w:szCs w:val="26"/>
              </w:rPr>
              <w:t>Količnik je 23.</w:t>
            </w:r>
          </w:p>
        </w:tc>
      </w:tr>
    </w:tbl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b/>
          <w:sz w:val="28"/>
          <w:szCs w:val="26"/>
        </w:rPr>
      </w:pPr>
      <w:r w:rsidRPr="002224DE">
        <w:rPr>
          <w:b/>
          <w:sz w:val="28"/>
          <w:szCs w:val="26"/>
        </w:rPr>
        <w:t xml:space="preserve">Ponovimo: </w:t>
      </w:r>
    </w:p>
    <w:tbl>
      <w:tblPr>
        <w:tblStyle w:val="Tabelamre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5516"/>
      </w:tblGrid>
      <w:tr w:rsidR="002224DE" w:rsidRPr="002224DE" w:rsidTr="008E5837">
        <w:tc>
          <w:tcPr>
            <w:tcW w:w="3539" w:type="dxa"/>
          </w:tcPr>
          <w:p w:rsidR="002224DE" w:rsidRPr="002224DE" w:rsidRDefault="002224DE" w:rsidP="002224DE">
            <w:pPr>
              <w:contextualSpacing/>
              <w:jc w:val="both"/>
              <w:rPr>
                <w:sz w:val="28"/>
                <w:szCs w:val="26"/>
              </w:rPr>
            </w:pPr>
            <w:r w:rsidRPr="002224DE">
              <w:rPr>
                <w:noProof/>
                <w:sz w:val="28"/>
                <w:szCs w:val="26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15593F" wp14:editId="100D7C2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118110</wp:posOffset>
                      </wp:positionV>
                      <wp:extent cx="476250" cy="0"/>
                      <wp:effectExtent l="0" t="95250" r="0" b="95250"/>
                      <wp:wrapNone/>
                      <wp:docPr id="367" name="Raven puščični povezovalnik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11130" id="Raven puščični povezovalnik 367" o:spid="_x0000_s1026" type="#_x0000_t32" style="position:absolute;margin-left:9pt;margin-top:9.3pt;width:37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" strokecolor="#00b050" strokeweight="2.25pt">
                      <v:stroke endarrow="block" joinstyle="miter"/>
                    </v:shape>
                  </w:pict>
                </mc:Fallback>
              </mc:AlternateContent>
            </w:r>
            <w:r w:rsidRPr="002224DE">
              <w:rPr>
                <w:noProof/>
                <w:sz w:val="28"/>
                <w:szCs w:val="26"/>
                <w:lang w:eastAsia="sl-SI"/>
              </w:rPr>
              <w:drawing>
                <wp:inline distT="0" distB="0" distL="0" distR="0" wp14:anchorId="706011AB" wp14:editId="3092CDD9">
                  <wp:extent cx="2114550" cy="723900"/>
                  <wp:effectExtent l="0" t="0" r="0" b="0"/>
                  <wp:docPr id="366" name="Slika 366" descr="C:\Users\Tanja\Downloads\DSC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nja\Downloads\DSC_0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9" t="21701" r="42549" b="49746"/>
                          <a:stretch/>
                        </pic:blipFill>
                        <pic:spPr bwMode="auto">
                          <a:xfrm>
                            <a:off x="0" y="0"/>
                            <a:ext cx="2119892" cy="72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:rsidR="002224DE" w:rsidRPr="002224DE" w:rsidRDefault="002224DE" w:rsidP="002224DE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Deliti začnemo </w:t>
            </w:r>
            <w:r w:rsidRPr="002224DE">
              <w:rPr>
                <w:sz w:val="26"/>
                <w:szCs w:val="26"/>
                <w:u w:val="single"/>
              </w:rPr>
              <w:t>pri deseticah</w:t>
            </w:r>
            <w:r w:rsidRPr="002224DE">
              <w:rPr>
                <w:sz w:val="26"/>
                <w:szCs w:val="26"/>
              </w:rPr>
              <w:t xml:space="preserve">. </w:t>
            </w:r>
          </w:p>
          <w:p w:rsidR="002224DE" w:rsidRPr="002224DE" w:rsidRDefault="002224DE" w:rsidP="002224DE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b/>
                <w:sz w:val="26"/>
                <w:szCs w:val="26"/>
              </w:rPr>
              <w:t>6 deljeno s 3 je 2</w:t>
            </w:r>
            <w:r w:rsidRPr="002224DE">
              <w:rPr>
                <w:sz w:val="26"/>
                <w:szCs w:val="26"/>
              </w:rPr>
              <w:t>. 2 zapišemo desno od enačaja.</w:t>
            </w:r>
          </w:p>
          <w:p w:rsidR="002224DE" w:rsidRPr="002224DE" w:rsidRDefault="002224DE" w:rsidP="002224DE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Z deljenjem nadaljujemo </w:t>
            </w:r>
            <w:r w:rsidRPr="002224DE">
              <w:rPr>
                <w:sz w:val="26"/>
                <w:szCs w:val="26"/>
                <w:u w:val="single"/>
              </w:rPr>
              <w:t>pri enicah</w:t>
            </w:r>
            <w:r w:rsidRPr="002224DE">
              <w:rPr>
                <w:sz w:val="26"/>
                <w:szCs w:val="26"/>
              </w:rPr>
              <w:t>.</w:t>
            </w:r>
          </w:p>
          <w:p w:rsidR="002224DE" w:rsidRPr="002224DE" w:rsidRDefault="002224DE" w:rsidP="002224DE">
            <w:pPr>
              <w:numPr>
                <w:ilvl w:val="0"/>
                <w:numId w:val="12"/>
              </w:numPr>
              <w:spacing w:line="360" w:lineRule="auto"/>
              <w:contextualSpacing/>
              <w:rPr>
                <w:sz w:val="26"/>
                <w:szCs w:val="26"/>
              </w:rPr>
            </w:pPr>
            <w:r w:rsidRPr="002224DE">
              <w:rPr>
                <w:b/>
                <w:sz w:val="26"/>
                <w:szCs w:val="26"/>
              </w:rPr>
              <w:t xml:space="preserve">9 deljeno s 3 je enako 3. </w:t>
            </w:r>
            <w:r w:rsidRPr="002224DE">
              <w:rPr>
                <w:sz w:val="26"/>
                <w:szCs w:val="26"/>
              </w:rPr>
              <w:t>3 zapišemo desno od enačaja pod enice.</w:t>
            </w:r>
          </w:p>
        </w:tc>
      </w:tr>
    </w:tbl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 xml:space="preserve">Pri pisnem deljenju naredimo še preizkus. </w:t>
      </w:r>
      <w:r w:rsidRPr="002224DE">
        <w:rPr>
          <w:noProof/>
          <w:sz w:val="26"/>
          <w:szCs w:val="26"/>
          <w:lang w:eastAsia="sl-SI"/>
        </w:rPr>
        <w:drawing>
          <wp:inline distT="0" distB="0" distL="0" distR="0" wp14:anchorId="0AEFDA13" wp14:editId="2E8DAF05">
            <wp:extent cx="1552575" cy="778197"/>
            <wp:effectExtent l="0" t="0" r="0" b="3175"/>
            <wp:docPr id="361" name="Slika 361" descr="C:\Users\Tanja\Downloads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DSC_0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99" t="21701" r="3408" b="44261"/>
                    <a:stretch/>
                  </pic:blipFill>
                  <pic:spPr bwMode="auto">
                    <a:xfrm>
                      <a:off x="0" y="0"/>
                      <a:ext cx="1558974" cy="78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b/>
          <w:sz w:val="26"/>
          <w:szCs w:val="26"/>
          <w:u w:val="single"/>
        </w:rPr>
      </w:pPr>
      <w:r w:rsidRPr="002224DE">
        <w:rPr>
          <w:b/>
          <w:color w:val="0070C0"/>
          <w:sz w:val="26"/>
          <w:szCs w:val="26"/>
          <w:u w:val="single"/>
        </w:rPr>
        <w:t xml:space="preserve">Zapis v zvezek: 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 xml:space="preserve">Napiši naslov </w:t>
      </w:r>
      <w:r w:rsidRPr="002224DE">
        <w:rPr>
          <w:color w:val="FF0000"/>
          <w:sz w:val="26"/>
          <w:szCs w:val="26"/>
        </w:rPr>
        <w:t xml:space="preserve">Pisno deljenje brez prehoda </w:t>
      </w:r>
      <w:r w:rsidRPr="002224DE">
        <w:rPr>
          <w:sz w:val="26"/>
          <w:szCs w:val="26"/>
        </w:rPr>
        <w:t>in datum. Nato prepiši spodnji zapis.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Ana, Petra in Matej so imeli skupaj 69 nalepk živali. Nalepke so si razdelili tako, da je vsak dobil enako. Koliko nalepk je dobil vsak?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Računajmo: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  <w:r w:rsidRPr="002224DE">
        <w:rPr>
          <w:noProof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801B6D" wp14:editId="29A8D873">
                <wp:simplePos x="0" y="0"/>
                <wp:positionH relativeFrom="column">
                  <wp:posOffset>1005205</wp:posOffset>
                </wp:positionH>
                <wp:positionV relativeFrom="paragraph">
                  <wp:posOffset>202565</wp:posOffset>
                </wp:positionV>
                <wp:extent cx="114300" cy="266700"/>
                <wp:effectExtent l="0" t="0" r="57150" b="57150"/>
                <wp:wrapNone/>
                <wp:docPr id="368" name="Raven puščični povezovalnik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5506" id="Raven puščični povezovalnik 368" o:spid="_x0000_s1026" type="#_x0000_t32" style="position:absolute;margin-left:79.15pt;margin-top:15.95pt;width:9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" strokecolor="#0070c0" strokeweight=".5pt">
                <v:stroke endarrow="block" joinstyle="miter"/>
              </v:shape>
            </w:pict>
          </mc:Fallback>
        </mc:AlternateContent>
      </w:r>
      <w:r w:rsidRPr="002224DE">
        <w:rPr>
          <w:noProof/>
          <w:sz w:val="28"/>
          <w:szCs w:val="26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8481ED" wp14:editId="6F794C3E">
                <wp:simplePos x="0" y="0"/>
                <wp:positionH relativeFrom="column">
                  <wp:posOffset>740410</wp:posOffset>
                </wp:positionH>
                <wp:positionV relativeFrom="paragraph">
                  <wp:posOffset>202565</wp:posOffset>
                </wp:positionV>
                <wp:extent cx="45719" cy="266700"/>
                <wp:effectExtent l="57150" t="0" r="50165" b="57150"/>
                <wp:wrapNone/>
                <wp:docPr id="369" name="Raven puščični povezovalnik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A168" id="Raven puščični povezovalnik 369" o:spid="_x0000_s1026" type="#_x0000_t32" style="position:absolute;margin-left:58.3pt;margin-top:15.95pt;width:3.6pt;height:2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" strokecolor="red" strokeweight=".5pt">
                <v:stroke endarrow="block" joinstyle="miter"/>
              </v:shape>
            </w:pict>
          </mc:Fallback>
        </mc:AlternateContent>
      </w:r>
      <w:r w:rsidRPr="002224DE">
        <w:rPr>
          <w:sz w:val="28"/>
          <w:szCs w:val="26"/>
        </w:rPr>
        <w:t>69 : 3 = (</w:t>
      </w:r>
      <w:r w:rsidRPr="002224DE">
        <w:rPr>
          <w:color w:val="FF0000"/>
          <w:sz w:val="28"/>
          <w:szCs w:val="26"/>
        </w:rPr>
        <w:t>60</w:t>
      </w:r>
      <w:r w:rsidRPr="002224DE">
        <w:rPr>
          <w:sz w:val="28"/>
          <w:szCs w:val="26"/>
        </w:rPr>
        <w:t xml:space="preserve"> + </w:t>
      </w:r>
      <w:r w:rsidRPr="002224DE">
        <w:rPr>
          <w:color w:val="0070C0"/>
          <w:sz w:val="28"/>
          <w:szCs w:val="26"/>
        </w:rPr>
        <w:t>9</w:t>
      </w:r>
      <w:r w:rsidRPr="002224DE">
        <w:rPr>
          <w:sz w:val="28"/>
          <w:szCs w:val="26"/>
        </w:rPr>
        <w:t>) : 3 = (</w:t>
      </w:r>
      <w:r w:rsidRPr="002224DE">
        <w:rPr>
          <w:color w:val="FF0000"/>
          <w:sz w:val="28"/>
          <w:szCs w:val="26"/>
        </w:rPr>
        <w:t>20</w:t>
      </w:r>
      <w:r w:rsidRPr="002224DE">
        <w:rPr>
          <w:sz w:val="28"/>
          <w:szCs w:val="26"/>
        </w:rPr>
        <w:t xml:space="preserve"> + </w:t>
      </w:r>
      <w:r w:rsidRPr="002224DE">
        <w:rPr>
          <w:color w:val="0070C0"/>
          <w:sz w:val="28"/>
          <w:szCs w:val="26"/>
        </w:rPr>
        <w:t>3</w:t>
      </w:r>
      <w:r w:rsidRPr="002224DE">
        <w:rPr>
          <w:sz w:val="28"/>
          <w:szCs w:val="26"/>
        </w:rPr>
        <w:t>)</w:t>
      </w:r>
      <w:r w:rsidRPr="002224DE">
        <w:rPr>
          <w:color w:val="0070C0"/>
          <w:sz w:val="28"/>
          <w:szCs w:val="26"/>
        </w:rPr>
        <w:t xml:space="preserve"> </w:t>
      </w:r>
      <w:r w:rsidRPr="002224DE">
        <w:rPr>
          <w:sz w:val="28"/>
          <w:szCs w:val="26"/>
        </w:rPr>
        <w:t>= 23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8"/>
          <w:szCs w:val="26"/>
        </w:rPr>
      </w:pPr>
      <w:r w:rsidRPr="002224DE">
        <w:rPr>
          <w:sz w:val="28"/>
          <w:szCs w:val="26"/>
        </w:rPr>
        <w:t xml:space="preserve">                6 </w:t>
      </w:r>
      <w:r w:rsidRPr="002224DE">
        <w:rPr>
          <w:b/>
          <w:color w:val="FF0000"/>
          <w:sz w:val="28"/>
          <w:szCs w:val="26"/>
        </w:rPr>
        <w:t>D</w:t>
      </w:r>
      <w:r w:rsidRPr="002224DE">
        <w:rPr>
          <w:sz w:val="28"/>
          <w:szCs w:val="26"/>
        </w:rPr>
        <w:t xml:space="preserve"> + 9 </w:t>
      </w:r>
      <w:r w:rsidRPr="002224DE">
        <w:rPr>
          <w:b/>
          <w:color w:val="0070C0"/>
          <w:sz w:val="28"/>
          <w:szCs w:val="26"/>
        </w:rPr>
        <w:t>E</w:t>
      </w:r>
      <w:r w:rsidRPr="002224DE">
        <w:rPr>
          <w:sz w:val="28"/>
          <w:szCs w:val="26"/>
        </w:rPr>
        <w:t xml:space="preserve"> : 3 = 2 </w:t>
      </w:r>
      <w:r w:rsidRPr="002224DE">
        <w:rPr>
          <w:b/>
          <w:color w:val="FF0000"/>
          <w:sz w:val="28"/>
          <w:szCs w:val="26"/>
        </w:rPr>
        <w:t>D</w:t>
      </w:r>
      <w:r w:rsidRPr="002224DE">
        <w:rPr>
          <w:sz w:val="28"/>
          <w:szCs w:val="26"/>
        </w:rPr>
        <w:t xml:space="preserve"> + 3 </w:t>
      </w:r>
      <w:r w:rsidRPr="002224DE">
        <w:rPr>
          <w:b/>
          <w:color w:val="0070C0"/>
          <w:sz w:val="28"/>
          <w:szCs w:val="26"/>
        </w:rPr>
        <w:t>E</w:t>
      </w:r>
      <w:r w:rsidRPr="002224DE">
        <w:rPr>
          <w:sz w:val="28"/>
          <w:szCs w:val="26"/>
        </w:rPr>
        <w:t xml:space="preserve"> = 23</w:t>
      </w:r>
    </w:p>
    <w:p w:rsidR="002224DE" w:rsidRPr="002224DE" w:rsidRDefault="002224DE" w:rsidP="002224DE">
      <w:pPr>
        <w:contextualSpacing/>
        <w:rPr>
          <w:sz w:val="28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lastRenderedPageBreak/>
        <w:t>O: Vsak ima 23 nalepk.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color w:val="FF0000"/>
          <w:sz w:val="26"/>
          <w:szCs w:val="26"/>
        </w:rPr>
      </w:pPr>
      <w:r w:rsidRPr="002224DE">
        <w:rPr>
          <w:color w:val="FF0000"/>
          <w:sz w:val="26"/>
          <w:szCs w:val="26"/>
        </w:rPr>
        <w:t>Računajmo pisno:</w:t>
      </w:r>
    </w:p>
    <w:p w:rsidR="002224DE" w:rsidRPr="002224DE" w:rsidRDefault="002224DE" w:rsidP="002224DE">
      <w:pPr>
        <w:numPr>
          <w:ilvl w:val="0"/>
          <w:numId w:val="10"/>
        </w:num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Račun pisnega deljenje zapišemo v vrsti z znakom =.</w:t>
      </w:r>
    </w:p>
    <w:p w:rsidR="002224DE" w:rsidRPr="002224DE" w:rsidRDefault="002224DE" w:rsidP="002224DE">
      <w:pPr>
        <w:numPr>
          <w:ilvl w:val="0"/>
          <w:numId w:val="10"/>
        </w:num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Deliti začnemo pri največji desetiški enoti na levi in se pomikamo v desno.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tbl>
      <w:tblPr>
        <w:tblStyle w:val="Tabelamre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817"/>
      </w:tblGrid>
      <w:tr w:rsidR="002224DE" w:rsidRPr="002224DE" w:rsidTr="008E5837">
        <w:tc>
          <w:tcPr>
            <w:tcW w:w="3681" w:type="dxa"/>
          </w:tcPr>
          <w:p w:rsidR="002224DE" w:rsidRPr="002224DE" w:rsidRDefault="002224DE" w:rsidP="002224DE">
            <w:pPr>
              <w:contextualSpacing/>
              <w:rPr>
                <w:sz w:val="26"/>
                <w:szCs w:val="26"/>
              </w:rPr>
            </w:pPr>
            <w:r w:rsidRPr="002224DE">
              <w:rPr>
                <w:noProof/>
                <w:sz w:val="26"/>
                <w:szCs w:val="26"/>
                <w:lang w:eastAsia="sl-SI"/>
              </w:rPr>
              <w:drawing>
                <wp:inline distT="0" distB="0" distL="0" distR="0" wp14:anchorId="1B6EDCFD" wp14:editId="07209022">
                  <wp:extent cx="2182416" cy="1343025"/>
                  <wp:effectExtent l="0" t="0" r="8890" b="0"/>
                  <wp:docPr id="370" name="Slika 370" descr="C:\Users\Tanja\Downloads\DSC_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anja\Downloads\DSC_01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3" t="23461" r="44928" b="22577"/>
                          <a:stretch/>
                        </pic:blipFill>
                        <pic:spPr bwMode="auto">
                          <a:xfrm>
                            <a:off x="0" y="0"/>
                            <a:ext cx="2184128" cy="13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7" w:type="dxa"/>
          </w:tcPr>
          <w:p w:rsidR="002224DE" w:rsidRPr="002224DE" w:rsidRDefault="002224DE" w:rsidP="002224DE">
            <w:pPr>
              <w:numPr>
                <w:ilvl w:val="0"/>
                <w:numId w:val="14"/>
              </w:numPr>
              <w:spacing w:line="360" w:lineRule="auto"/>
              <w:ind w:left="459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Deliti začnemo </w:t>
            </w:r>
            <w:r w:rsidRPr="002224DE">
              <w:rPr>
                <w:sz w:val="26"/>
                <w:szCs w:val="26"/>
                <w:u w:val="single"/>
              </w:rPr>
              <w:t>pri deseticah</w:t>
            </w:r>
            <w:r w:rsidRPr="002224DE">
              <w:rPr>
                <w:sz w:val="26"/>
                <w:szCs w:val="26"/>
              </w:rPr>
              <w:t xml:space="preserve">. </w:t>
            </w:r>
          </w:p>
          <w:p w:rsidR="002224DE" w:rsidRPr="002224DE" w:rsidRDefault="002224DE" w:rsidP="002224DE">
            <w:pPr>
              <w:numPr>
                <w:ilvl w:val="0"/>
                <w:numId w:val="14"/>
              </w:numPr>
              <w:spacing w:line="360" w:lineRule="auto"/>
              <w:ind w:left="459"/>
              <w:contextualSpacing/>
              <w:rPr>
                <w:sz w:val="26"/>
                <w:szCs w:val="26"/>
              </w:rPr>
            </w:pPr>
            <w:r w:rsidRPr="002224DE">
              <w:rPr>
                <w:b/>
                <w:sz w:val="26"/>
                <w:szCs w:val="26"/>
              </w:rPr>
              <w:t>6 deljeno s 3 je 2</w:t>
            </w:r>
            <w:r w:rsidRPr="002224DE">
              <w:rPr>
                <w:sz w:val="26"/>
                <w:szCs w:val="26"/>
              </w:rPr>
              <w:t>. 2 zapišemo desno od enačaja.</w:t>
            </w:r>
          </w:p>
          <w:p w:rsidR="002224DE" w:rsidRPr="002224DE" w:rsidRDefault="002224DE" w:rsidP="002224DE">
            <w:pPr>
              <w:numPr>
                <w:ilvl w:val="0"/>
                <w:numId w:val="14"/>
              </w:numPr>
              <w:spacing w:line="360" w:lineRule="auto"/>
              <w:ind w:left="459"/>
              <w:contextualSpacing/>
              <w:rPr>
                <w:sz w:val="26"/>
                <w:szCs w:val="26"/>
              </w:rPr>
            </w:pPr>
            <w:r w:rsidRPr="002224DE">
              <w:rPr>
                <w:sz w:val="26"/>
                <w:szCs w:val="26"/>
              </w:rPr>
              <w:t xml:space="preserve">Z deljenjem nadaljujemo </w:t>
            </w:r>
            <w:r w:rsidRPr="002224DE">
              <w:rPr>
                <w:sz w:val="26"/>
                <w:szCs w:val="26"/>
                <w:u w:val="single"/>
              </w:rPr>
              <w:t>pri enicah</w:t>
            </w:r>
            <w:r w:rsidRPr="002224DE">
              <w:rPr>
                <w:sz w:val="26"/>
                <w:szCs w:val="26"/>
              </w:rPr>
              <w:t>.</w:t>
            </w:r>
          </w:p>
          <w:p w:rsidR="002224DE" w:rsidRPr="002224DE" w:rsidRDefault="002224DE" w:rsidP="002224DE">
            <w:pPr>
              <w:numPr>
                <w:ilvl w:val="0"/>
                <w:numId w:val="14"/>
              </w:numPr>
              <w:ind w:left="459"/>
              <w:contextualSpacing/>
              <w:rPr>
                <w:sz w:val="26"/>
                <w:szCs w:val="26"/>
              </w:rPr>
            </w:pPr>
            <w:r w:rsidRPr="002224DE">
              <w:rPr>
                <w:b/>
                <w:sz w:val="26"/>
                <w:szCs w:val="26"/>
              </w:rPr>
              <w:t xml:space="preserve">9 deljeno s 3 je enako 3. </w:t>
            </w:r>
            <w:r w:rsidRPr="002224DE">
              <w:rPr>
                <w:sz w:val="26"/>
                <w:szCs w:val="26"/>
              </w:rPr>
              <w:t>3 zapišemo desno od enačaja pod enice.</w:t>
            </w:r>
          </w:p>
        </w:tc>
      </w:tr>
    </w:tbl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noProof/>
          <w:sz w:val="26"/>
          <w:szCs w:val="26"/>
          <w:lang w:eastAsia="sl-SI"/>
        </w:rPr>
        <w:drawing>
          <wp:inline distT="0" distB="0" distL="0" distR="0" wp14:anchorId="07462100" wp14:editId="286CBCC4">
            <wp:extent cx="4162425" cy="1003238"/>
            <wp:effectExtent l="0" t="0" r="0" b="6985"/>
            <wp:docPr id="371" name="Slika 371" descr="C:\Users\Tanja\Downloads\DSC_01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Downloads\DSC_017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7" t="19941" b="41346"/>
                    <a:stretch/>
                  </pic:blipFill>
                  <pic:spPr bwMode="auto">
                    <a:xfrm>
                      <a:off x="0" y="0"/>
                      <a:ext cx="4166672" cy="100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4DE" w:rsidRPr="002224DE" w:rsidRDefault="002224DE" w:rsidP="002224DE">
      <w:pPr>
        <w:contextualSpacing/>
        <w:rPr>
          <w:sz w:val="26"/>
          <w:szCs w:val="26"/>
        </w:rPr>
      </w:pPr>
      <w:r w:rsidRPr="002224DE">
        <w:rPr>
          <w:sz w:val="26"/>
          <w:szCs w:val="26"/>
        </w:rPr>
        <w:t>V zvezek reši naslednje račune:   84 : 2 = ,    93 : 3 = ,   48 : 4 = 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i/>
          <w:color w:val="00B050"/>
          <w:sz w:val="26"/>
          <w:szCs w:val="26"/>
        </w:rPr>
      </w:pPr>
      <w:r w:rsidRPr="002224DE">
        <w:rPr>
          <w:i/>
          <w:color w:val="00B050"/>
          <w:sz w:val="26"/>
          <w:szCs w:val="26"/>
        </w:rPr>
        <w:t>Jutri bomo preverili rešitve.</w:t>
      </w: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2224DE" w:rsidRPr="002224DE" w:rsidRDefault="002224DE" w:rsidP="002224DE">
      <w:pPr>
        <w:contextualSpacing/>
        <w:rPr>
          <w:sz w:val="26"/>
          <w:szCs w:val="26"/>
        </w:rPr>
      </w:pPr>
    </w:p>
    <w:p w:rsidR="00812694" w:rsidRDefault="00812694">
      <w:bookmarkStart w:id="0" w:name="_GoBack"/>
      <w:bookmarkEnd w:id="0"/>
    </w:p>
    <w:p w:rsidR="00812694" w:rsidRDefault="00812694"/>
    <w:p w:rsidR="00812694" w:rsidRPr="0057259F" w:rsidRDefault="00812694" w:rsidP="00812694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FFFF00"/>
        <w:spacing w:after="0"/>
        <w:rPr>
          <w:rFonts w:ascii="Georgia" w:eastAsia="Times New Roman" w:hAnsi="Georgia" w:cs="Times New Roman"/>
          <w:b/>
          <w:bCs/>
          <w:color w:val="333333"/>
          <w:sz w:val="26"/>
          <w:szCs w:val="26"/>
          <w:lang w:eastAsia="sl-SI"/>
        </w:rPr>
      </w:pPr>
      <w:r>
        <w:rPr>
          <w:rFonts w:ascii="Century Gothic" w:hAnsi="Century Gothic"/>
          <w:b/>
          <w:sz w:val="36"/>
          <w:szCs w:val="36"/>
        </w:rPr>
        <w:t>LIKOVNA UMETNOST</w:t>
      </w:r>
    </w:p>
    <w:p w:rsidR="00812694" w:rsidRPr="00FA439F" w:rsidRDefault="00812694" w:rsidP="00812694">
      <w:pPr>
        <w:pBdr>
          <w:top w:val="single" w:sz="4" w:space="1" w:color="auto"/>
          <w:bottom w:val="single" w:sz="4" w:space="1" w:color="auto"/>
        </w:pBdr>
        <w:shd w:val="clear" w:color="auto" w:fill="FFD966" w:themeFill="accent4" w:themeFillTint="99"/>
        <w:rPr>
          <w:rFonts w:ascii="Century Gothic" w:hAnsi="Century Gothic"/>
          <w:b/>
          <w:color w:val="009900"/>
          <w:sz w:val="24"/>
          <w:szCs w:val="24"/>
        </w:rPr>
      </w:pPr>
      <w:r w:rsidRPr="00AE4F0C">
        <w:rPr>
          <w:rFonts w:ascii="Century Gothic" w:hAnsi="Century Gothic"/>
          <w:b/>
          <w:color w:val="FF0000"/>
          <w:sz w:val="24"/>
          <w:szCs w:val="24"/>
        </w:rPr>
        <w:t>Slikanje: N</w:t>
      </w:r>
      <w:r>
        <w:rPr>
          <w:rFonts w:ascii="Century Gothic" w:hAnsi="Century Gothic"/>
          <w:b/>
          <w:color w:val="FF0000"/>
          <w:sz w:val="24"/>
          <w:szCs w:val="24"/>
        </w:rPr>
        <w:t>eenakome</w:t>
      </w:r>
      <w:r w:rsidRPr="00AE4F0C">
        <w:rPr>
          <w:rFonts w:ascii="Century Gothic" w:hAnsi="Century Gothic"/>
          <w:b/>
          <w:color w:val="FF0000"/>
          <w:sz w:val="24"/>
          <w:szCs w:val="24"/>
        </w:rPr>
        <w:t>rno razporejanje oblik v sliki</w:t>
      </w:r>
    </w:p>
    <w:p w:rsidR="00812694" w:rsidRPr="00D7622D" w:rsidRDefault="00812694" w:rsidP="00812694">
      <w:pPr>
        <w:numPr>
          <w:ilvl w:val="0"/>
          <w:numId w:val="5"/>
        </w:numPr>
        <w:tabs>
          <w:tab w:val="clear" w:pos="720"/>
          <w:tab w:val="num" w:pos="284"/>
        </w:tabs>
        <w:spacing w:after="0" w:line="240" w:lineRule="auto"/>
        <w:ind w:hanging="720"/>
        <w:rPr>
          <w:rFonts w:ascii="Century Gothic" w:hAnsi="Century Gothic"/>
          <w:i/>
        </w:rPr>
      </w:pPr>
      <w:r w:rsidRPr="00D7622D">
        <w:rPr>
          <w:rFonts w:ascii="Century Gothic" w:hAnsi="Century Gothic"/>
        </w:rPr>
        <w:t xml:space="preserve">Pripravi tempera barve, debelejši čopič in kvadraten kos belega lista </w:t>
      </w:r>
      <w:r>
        <w:rPr>
          <w:rFonts w:ascii="Century Gothic" w:hAnsi="Century Gothic"/>
        </w:rPr>
        <w:t>(</w:t>
      </w:r>
      <w:r w:rsidRPr="00D7622D">
        <w:rPr>
          <w:rFonts w:ascii="Century Gothic" w:hAnsi="Century Gothic"/>
        </w:rPr>
        <w:t>21 x 21 cm</w:t>
      </w:r>
      <w:r>
        <w:rPr>
          <w:rFonts w:ascii="Century Gothic" w:hAnsi="Century Gothic"/>
        </w:rPr>
        <w:t>), lahko tudi večji ali manjši.</w:t>
      </w:r>
    </w:p>
    <w:p w:rsidR="00812694" w:rsidRPr="00D7622D" w:rsidRDefault="00812694" w:rsidP="00812694">
      <w:pPr>
        <w:ind w:left="284"/>
        <w:rPr>
          <w:rFonts w:ascii="Century Gothic" w:hAnsi="Century Gothic"/>
        </w:rPr>
      </w:pPr>
      <w:r w:rsidRPr="00D7622D">
        <w:rPr>
          <w:rFonts w:ascii="Century Gothic" w:hAnsi="Century Gothic"/>
        </w:rPr>
        <w:t xml:space="preserve">Pobarvaj </w:t>
      </w:r>
      <w:r>
        <w:rPr>
          <w:rFonts w:ascii="Century Gothic" w:hAnsi="Century Gothic"/>
        </w:rPr>
        <w:t xml:space="preserve">ga </w:t>
      </w:r>
      <w:r w:rsidRPr="00D7622D">
        <w:rPr>
          <w:rFonts w:ascii="Century Gothic" w:hAnsi="Century Gothic"/>
        </w:rPr>
        <w:t>na eni strani z izbrano svetlejšo barvo, npr. rumena, oranžna, svetlo modra …, na drugi strani s temnejšo barvo, npr. temno modra, vijolična, temno zelena …</w:t>
      </w:r>
      <w:r>
        <w:rPr>
          <w:rFonts w:ascii="Century Gothic" w:hAnsi="Century Gothic"/>
        </w:rPr>
        <w:t>Če imaš dvobarvni papir, lahko uporabiš le tega.</w:t>
      </w:r>
    </w:p>
    <w:p w:rsidR="00812694" w:rsidRPr="00D7622D" w:rsidRDefault="00812694" w:rsidP="00812694">
      <w:pPr>
        <w:pStyle w:val="Odstavekseznama"/>
        <w:numPr>
          <w:ilvl w:val="0"/>
          <w:numId w:val="8"/>
        </w:numPr>
        <w:ind w:left="284" w:hanging="284"/>
        <w:rPr>
          <w:rFonts w:ascii="Century Gothic" w:hAnsi="Century Gothic"/>
          <w:i/>
        </w:rPr>
      </w:pPr>
    </w:p>
    <w:p w:rsidR="00812694" w:rsidRPr="00D7622D" w:rsidRDefault="00812694" w:rsidP="00812694">
      <w:pPr>
        <w:pStyle w:val="Odstavekseznama"/>
        <w:numPr>
          <w:ilvl w:val="0"/>
          <w:numId w:val="4"/>
        </w:numPr>
        <w:rPr>
          <w:rFonts w:ascii="Century Gothic" w:hAnsi="Century Gothic"/>
        </w:rPr>
      </w:pPr>
      <w:r w:rsidRPr="00D7622D">
        <w:rPr>
          <w:rFonts w:ascii="Century Gothic" w:hAnsi="Century Gothic"/>
          <w:b/>
        </w:rPr>
        <w:t>Ritem</w:t>
      </w:r>
      <w:r w:rsidRPr="00D7622D">
        <w:rPr>
          <w:rFonts w:ascii="Century Gothic" w:hAnsi="Century Gothic"/>
        </w:rPr>
        <w:t xml:space="preserve"> v likovni umetnosti je takrat, kadar se oblike enakomerno ponavljajo, oblike so torej enakomerno razporejene.</w:t>
      </w:r>
    </w:p>
    <w:p w:rsidR="00812694" w:rsidRDefault="00812694" w:rsidP="00812694">
      <w:pPr>
        <w:ind w:left="284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Pr="00D7622D">
        <w:rPr>
          <w:rFonts w:ascii="Century Gothic" w:hAnsi="Century Gothic"/>
          <w:sz w:val="24"/>
          <w:szCs w:val="24"/>
        </w:rPr>
        <w:t xml:space="preserve">Takšna likovna dela so običajno vzorci, delujejo dekorativno, okrasno. </w:t>
      </w:r>
    </w:p>
    <w:p w:rsidR="00812694" w:rsidRDefault="00812694" w:rsidP="00812694">
      <w:pPr>
        <w:pStyle w:val="Odstavekseznama"/>
        <w:numPr>
          <w:ilvl w:val="0"/>
          <w:numId w:val="7"/>
        </w:numPr>
        <w:rPr>
          <w:rFonts w:ascii="Century Gothic" w:hAnsi="Century Gothic"/>
        </w:rPr>
      </w:pPr>
      <w:r w:rsidRPr="00D7622D">
        <w:rPr>
          <w:rFonts w:ascii="Century Gothic" w:hAnsi="Century Gothic"/>
        </w:rPr>
        <w:t xml:space="preserve">Za </w:t>
      </w:r>
      <w:r w:rsidRPr="00D7622D">
        <w:rPr>
          <w:rFonts w:ascii="Century Gothic" w:hAnsi="Century Gothic"/>
          <w:b/>
        </w:rPr>
        <w:t>vzorec</w:t>
      </w:r>
      <w:r w:rsidRPr="00D7622D">
        <w:rPr>
          <w:rFonts w:ascii="Century Gothic" w:hAnsi="Century Gothic"/>
        </w:rPr>
        <w:t xml:space="preserve"> je značilno, da so v enakomernem ritmu razporejeni na neki sliki, kipu itn.</w:t>
      </w:r>
    </w:p>
    <w:p w:rsidR="00812694" w:rsidRPr="00D7622D" w:rsidRDefault="00812694" w:rsidP="00812694">
      <w:pPr>
        <w:pStyle w:val="Odstavekseznama"/>
        <w:rPr>
          <w:rFonts w:ascii="Century Gothic" w:hAnsi="Century Gothic"/>
        </w:rPr>
      </w:pPr>
    </w:p>
    <w:p w:rsidR="00812694" w:rsidRDefault="00812694" w:rsidP="00812694">
      <w:pPr>
        <w:pStyle w:val="Odstavekseznama"/>
        <w:numPr>
          <w:ilvl w:val="0"/>
          <w:numId w:val="7"/>
        </w:numPr>
        <w:rPr>
          <w:rFonts w:ascii="Century Gothic" w:hAnsi="Century Gothic"/>
        </w:rPr>
      </w:pPr>
      <w:r w:rsidRPr="00D7622D">
        <w:rPr>
          <w:rFonts w:ascii="Century Gothic" w:hAnsi="Century Gothic"/>
        </w:rPr>
        <w:lastRenderedPageBreak/>
        <w:t xml:space="preserve">Velikokrat pa v umetnosti srečamo </w:t>
      </w:r>
      <w:r w:rsidRPr="00D7622D">
        <w:rPr>
          <w:rFonts w:ascii="Century Gothic" w:hAnsi="Century Gothic"/>
          <w:b/>
        </w:rPr>
        <w:t>neenakomerno razporejene oblike</w:t>
      </w:r>
      <w:r w:rsidRPr="00D7622D">
        <w:rPr>
          <w:rFonts w:ascii="Century Gothic" w:hAnsi="Century Gothic"/>
        </w:rPr>
        <w:t xml:space="preserve">. Pravzaprav </w:t>
      </w:r>
      <w:r>
        <w:rPr>
          <w:rFonts w:ascii="Century Gothic" w:hAnsi="Century Gothic"/>
        </w:rPr>
        <w:t xml:space="preserve">  </w:t>
      </w:r>
      <w:r w:rsidRPr="00D7622D">
        <w:rPr>
          <w:rFonts w:ascii="Century Gothic" w:hAnsi="Century Gothic"/>
        </w:rPr>
        <w:t xml:space="preserve">večina slikarskih in kiparskih del je takšnih. </w:t>
      </w:r>
    </w:p>
    <w:p w:rsidR="00812694" w:rsidRPr="00286C38" w:rsidRDefault="00812694" w:rsidP="00812694">
      <w:pPr>
        <w:pStyle w:val="Odstavekseznama"/>
        <w:rPr>
          <w:rFonts w:ascii="Century Gothic" w:hAnsi="Century Gothic"/>
        </w:rPr>
      </w:pPr>
    </w:p>
    <w:p w:rsidR="00812694" w:rsidRPr="00D7622D" w:rsidRDefault="00812694" w:rsidP="00812694">
      <w:pPr>
        <w:pStyle w:val="Odstavekseznama"/>
        <w:rPr>
          <w:rFonts w:ascii="Century Gothic" w:hAnsi="Century Gothic"/>
        </w:rPr>
      </w:pPr>
    </w:p>
    <w:p w:rsidR="00812694" w:rsidRPr="00286C38" w:rsidRDefault="00812694" w:rsidP="00812694">
      <w:pPr>
        <w:ind w:left="360" w:hanging="76"/>
        <w:rPr>
          <w:rFonts w:ascii="Century Gothic" w:hAnsi="Century Gothic"/>
          <w:i/>
        </w:rPr>
      </w:pPr>
      <w:r w:rsidRPr="00286C38">
        <w:rPr>
          <w:rFonts w:ascii="Century Gothic" w:hAnsi="Century Gothic"/>
          <w:i/>
        </w:rPr>
        <w:t xml:space="preserve">Primer: Henri </w:t>
      </w:r>
      <w:proofErr w:type="spellStart"/>
      <w:r w:rsidRPr="00286C38">
        <w:rPr>
          <w:rFonts w:ascii="Century Gothic" w:hAnsi="Century Gothic"/>
          <w:i/>
        </w:rPr>
        <w:t>Matisse</w:t>
      </w:r>
      <w:proofErr w:type="spellEnd"/>
      <w:r w:rsidRPr="00286C38">
        <w:rPr>
          <w:rFonts w:ascii="Century Gothic" w:hAnsi="Century Gothic"/>
          <w:i/>
        </w:rPr>
        <w:t>, primeri kolažev</w:t>
      </w:r>
    </w:p>
    <w:p w:rsidR="00812694" w:rsidRDefault="00812694" w:rsidP="00812694">
      <w:pPr>
        <w:ind w:left="360" w:hanging="76"/>
        <w:rPr>
          <w:rFonts w:ascii="Century Gothic" w:hAnsi="Century Gothic"/>
        </w:rPr>
      </w:pPr>
      <w:r>
        <w:rPr>
          <w:noProof/>
          <w:lang w:eastAsia="sl-SI"/>
        </w:rPr>
        <w:drawing>
          <wp:inline distT="0" distB="0" distL="0" distR="0" wp14:anchorId="6E2A2E55" wp14:editId="63407687">
            <wp:extent cx="4933950" cy="2385016"/>
            <wp:effectExtent l="0" t="0" r="0" b="0"/>
            <wp:docPr id="17" name="Picture 17" descr="Henri Matisse - La vis Slika, Reprodukcija | Europosterji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nri Matisse - La vis Slika, Reprodukcija | Europosterji.s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204" cy="23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94" w:rsidRDefault="00812694" w:rsidP="00812694">
      <w:pPr>
        <w:ind w:left="360" w:hanging="76"/>
        <w:rPr>
          <w:rFonts w:ascii="Century Gothic" w:hAnsi="Century Gothic"/>
        </w:rPr>
      </w:pPr>
      <w:r>
        <w:rPr>
          <w:noProof/>
          <w:lang w:eastAsia="sl-SI"/>
        </w:rPr>
        <w:drawing>
          <wp:inline distT="0" distB="0" distL="0" distR="0" wp14:anchorId="3B0FF86D" wp14:editId="6EBA5033">
            <wp:extent cx="4943404" cy="2343150"/>
            <wp:effectExtent l="0" t="0" r="0" b="0"/>
            <wp:docPr id="18" name="Picture 18" descr="Henri Matisse in 60 second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nri Matisse in 60 second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4"/>
                    <a:stretch/>
                  </pic:blipFill>
                  <pic:spPr bwMode="auto">
                    <a:xfrm>
                      <a:off x="0" y="0"/>
                      <a:ext cx="4958625" cy="23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694" w:rsidRPr="00D7622D" w:rsidRDefault="00812694" w:rsidP="00812694">
      <w:pPr>
        <w:ind w:left="360" w:hanging="76"/>
        <w:rPr>
          <w:rFonts w:ascii="Century Gothic" w:hAnsi="Century Gothic"/>
        </w:rPr>
      </w:pPr>
    </w:p>
    <w:p w:rsidR="00812694" w:rsidRDefault="00812694" w:rsidP="00812694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>U</w:t>
      </w:r>
      <w:r w:rsidRPr="00D7622D">
        <w:rPr>
          <w:rFonts w:ascii="Century Gothic" w:hAnsi="Century Gothic"/>
        </w:rPr>
        <w:t xml:space="preserve">metnik </w:t>
      </w:r>
      <w:r>
        <w:rPr>
          <w:rFonts w:ascii="Century Gothic" w:hAnsi="Century Gothic"/>
        </w:rPr>
        <w:t xml:space="preserve">je </w:t>
      </w:r>
      <w:r w:rsidRPr="00D7622D">
        <w:rPr>
          <w:rFonts w:ascii="Century Gothic" w:hAnsi="Century Gothic"/>
        </w:rPr>
        <w:t>takšne slike ustvarjal tako, da je izrezoval barvne papirje in jih neenakomerno razporejal po slikovni površini.</w:t>
      </w:r>
    </w:p>
    <w:p w:rsidR="00812694" w:rsidRPr="00D7622D" w:rsidRDefault="00812694" w:rsidP="00812694">
      <w:pPr>
        <w:ind w:left="284"/>
        <w:rPr>
          <w:rFonts w:ascii="Century Gothic" w:hAnsi="Century Gothic"/>
        </w:rPr>
      </w:pPr>
    </w:p>
    <w:p w:rsidR="00812694" w:rsidRPr="00286C38" w:rsidRDefault="00812694" w:rsidP="00812694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284" w:hanging="284"/>
        <w:rPr>
          <w:rFonts w:ascii="Century Gothic" w:hAnsi="Century Gothic"/>
          <w:b/>
          <w:i/>
          <w:u w:val="single"/>
        </w:rPr>
      </w:pPr>
      <w:r w:rsidRPr="00286C38">
        <w:rPr>
          <w:rFonts w:ascii="Century Gothic" w:hAnsi="Century Gothic"/>
          <w:b/>
          <w:i/>
          <w:u w:val="single"/>
        </w:rPr>
        <w:t>Likovna naloga:</w:t>
      </w:r>
    </w:p>
    <w:p w:rsidR="00812694" w:rsidRDefault="00812694" w:rsidP="00812694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>Tudi ti boš izdelal</w:t>
      </w:r>
      <w:r w:rsidRPr="00D7622D">
        <w:rPr>
          <w:rFonts w:ascii="Century Gothic" w:hAnsi="Century Gothic"/>
        </w:rPr>
        <w:t xml:space="preserve"> kolaž na podoben način, kot je to počel slavni francoski slikar. </w:t>
      </w:r>
    </w:p>
    <w:p w:rsidR="00812694" w:rsidRDefault="00812694" w:rsidP="00812694">
      <w:pPr>
        <w:ind w:left="284"/>
        <w:rPr>
          <w:rFonts w:ascii="Century Gothic" w:hAnsi="Century Gothic"/>
        </w:rPr>
      </w:pPr>
      <w:r>
        <w:rPr>
          <w:rFonts w:ascii="Century Gothic" w:hAnsi="Century Gothic"/>
        </w:rPr>
        <w:t xml:space="preserve">V kvadraten list, ki si ga predhodno pobarval z dvema barvama, boš zarezoval oblike, jih obračal </w:t>
      </w:r>
      <w:r w:rsidRPr="00D7622D">
        <w:rPr>
          <w:rFonts w:ascii="Century Gothic" w:hAnsi="Century Gothic"/>
        </w:rPr>
        <w:t>navzve</w:t>
      </w:r>
      <w:r>
        <w:rPr>
          <w:rFonts w:ascii="Century Gothic" w:hAnsi="Century Gothic"/>
        </w:rPr>
        <w:t>n in tako obrnjene zalepil</w:t>
      </w:r>
      <w:r w:rsidRPr="00D7622D">
        <w:rPr>
          <w:rFonts w:ascii="Century Gothic" w:hAnsi="Century Gothic"/>
        </w:rPr>
        <w:t xml:space="preserve"> na svoje mesto. </w:t>
      </w:r>
    </w:p>
    <w:p w:rsidR="00812694" w:rsidRPr="00D7622D" w:rsidRDefault="00812694" w:rsidP="00812694">
      <w:pPr>
        <w:ind w:left="284"/>
        <w:rPr>
          <w:rFonts w:ascii="Century Gothic" w:hAnsi="Century Gothic"/>
        </w:rPr>
      </w:pPr>
      <w:r w:rsidRPr="00D7622D">
        <w:rPr>
          <w:rFonts w:ascii="Century Gothic" w:hAnsi="Century Gothic"/>
        </w:rPr>
        <w:t>Tako bo nastala zanimiva slika v tehniki kolaža, v kateri bodo oblike neenakomerno razporejene.</w:t>
      </w:r>
    </w:p>
    <w:p w:rsidR="00812694" w:rsidRPr="00D7622D" w:rsidRDefault="00812694" w:rsidP="00812694">
      <w:pPr>
        <w:rPr>
          <w:rFonts w:ascii="Century Gothic" w:hAnsi="Century Gothic"/>
          <w:u w:val="single"/>
        </w:rPr>
      </w:pPr>
      <w:r w:rsidRPr="00D7622D">
        <w:rPr>
          <w:rFonts w:ascii="Century Gothic" w:hAnsi="Century Gothic"/>
        </w:rPr>
        <w:t xml:space="preserve">     </w:t>
      </w:r>
      <w:r w:rsidRPr="00D7622D">
        <w:rPr>
          <w:rFonts w:ascii="Century Gothic" w:hAnsi="Century Gothic"/>
          <w:u w:val="single"/>
        </w:rPr>
        <w:t>Demonstracija:</w:t>
      </w:r>
    </w:p>
    <w:tbl>
      <w:tblPr>
        <w:tblStyle w:val="Tabelamrea"/>
        <w:tblW w:w="0" w:type="auto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4528"/>
        <w:gridCol w:w="4529"/>
      </w:tblGrid>
      <w:tr w:rsidR="00812694" w:rsidTr="008E5837">
        <w:tc>
          <w:tcPr>
            <w:tcW w:w="4528" w:type="dxa"/>
          </w:tcPr>
          <w:p w:rsidR="00812694" w:rsidRDefault="00812694" w:rsidP="008E5837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CA3B63A" wp14:editId="2F92B918">
                  <wp:extent cx="1950720" cy="1417320"/>
                  <wp:effectExtent l="19050" t="0" r="0" b="0"/>
                  <wp:docPr id="10" name="Slika 0" descr="DSCN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694" w:rsidRDefault="00812694" w:rsidP="008E5837">
            <w:r>
              <w:t>Pripravil si list, ki si ga obarval z različnima barvama.</w:t>
            </w:r>
          </w:p>
        </w:tc>
        <w:tc>
          <w:tcPr>
            <w:tcW w:w="4529" w:type="dxa"/>
          </w:tcPr>
          <w:p w:rsidR="00812694" w:rsidRDefault="00812694" w:rsidP="008E5837">
            <w:r>
              <w:rPr>
                <w:noProof/>
                <w:lang w:eastAsia="sl-SI"/>
              </w:rPr>
              <w:drawing>
                <wp:inline distT="0" distB="0" distL="0" distR="0" wp14:anchorId="2AD3A875" wp14:editId="14F26912">
                  <wp:extent cx="1950720" cy="1463040"/>
                  <wp:effectExtent l="19050" t="0" r="0" b="0"/>
                  <wp:docPr id="11" name="Slika 1" descr="DSCN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694" w:rsidRDefault="00812694" w:rsidP="008E5837">
            <w:r>
              <w:t>S svinčnikom nariši oblike po svoji domišljiji. Te oblikuj od roba lista navznoter.</w:t>
            </w:r>
          </w:p>
        </w:tc>
      </w:tr>
      <w:tr w:rsidR="00812694" w:rsidTr="008E5837">
        <w:tc>
          <w:tcPr>
            <w:tcW w:w="4528" w:type="dxa"/>
          </w:tcPr>
          <w:p w:rsidR="00812694" w:rsidRDefault="00812694" w:rsidP="008E5837">
            <w:r>
              <w:rPr>
                <w:noProof/>
                <w:lang w:eastAsia="sl-SI"/>
              </w:rPr>
              <w:drawing>
                <wp:inline distT="0" distB="0" distL="0" distR="0" wp14:anchorId="32B5A5D7" wp14:editId="7DA7FBD3">
                  <wp:extent cx="1950720" cy="1463040"/>
                  <wp:effectExtent l="19050" t="0" r="0" b="0"/>
                  <wp:docPr id="14" name="Slika 2" descr="DSCN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694" w:rsidRDefault="00812694" w:rsidP="008E5837">
            <w:r>
              <w:t>S škarjami natančno izrežeš vse narisane oblike.</w:t>
            </w:r>
          </w:p>
        </w:tc>
        <w:tc>
          <w:tcPr>
            <w:tcW w:w="4529" w:type="dxa"/>
          </w:tcPr>
          <w:p w:rsidR="00812694" w:rsidRDefault="00812694" w:rsidP="008E5837">
            <w:r>
              <w:rPr>
                <w:noProof/>
                <w:lang w:eastAsia="sl-SI"/>
              </w:rPr>
              <w:drawing>
                <wp:inline distT="0" distB="0" distL="0" distR="0" wp14:anchorId="3074BBE0" wp14:editId="09583B59">
                  <wp:extent cx="1950720" cy="1463040"/>
                  <wp:effectExtent l="19050" t="0" r="0" b="0"/>
                  <wp:docPr id="15" name="Slika 3" descr="DSCN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694" w:rsidRDefault="00812694" w:rsidP="008E5837">
            <w:r>
              <w:t xml:space="preserve">Kvadrat zdaj prilepiš na večji list. Vsako obliko, ki si jo izrezal, boš prilepil na njeno mesto tako, da jo boš obrnil navzven. </w:t>
            </w:r>
          </w:p>
        </w:tc>
      </w:tr>
      <w:tr w:rsidR="00812694" w:rsidTr="008E5837">
        <w:tc>
          <w:tcPr>
            <w:tcW w:w="4528" w:type="dxa"/>
          </w:tcPr>
          <w:p w:rsidR="00812694" w:rsidRDefault="00812694" w:rsidP="008E5837">
            <w:r>
              <w:rPr>
                <w:noProof/>
                <w:lang w:eastAsia="sl-SI"/>
              </w:rPr>
              <w:drawing>
                <wp:inline distT="0" distB="0" distL="0" distR="0" wp14:anchorId="18E976F0" wp14:editId="4F84921B">
                  <wp:extent cx="1950720" cy="1463040"/>
                  <wp:effectExtent l="19050" t="0" r="0" b="0"/>
                  <wp:docPr id="16" name="Slika 4" descr="DSCN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742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812694" w:rsidRDefault="00812694" w:rsidP="008E5837">
            <w:r>
              <w:t>Ker si vsako obliko obrnil navzven, so te oblike v rdeči barvi. Dokončana slika deluje zanimivo in razgibano.</w:t>
            </w:r>
          </w:p>
        </w:tc>
        <w:tc>
          <w:tcPr>
            <w:tcW w:w="4529" w:type="dxa"/>
          </w:tcPr>
          <w:p w:rsidR="00812694" w:rsidRDefault="00812694" w:rsidP="008E5837"/>
        </w:tc>
      </w:tr>
    </w:tbl>
    <w:p w:rsidR="00812694" w:rsidRPr="0060173C" w:rsidRDefault="00812694" w:rsidP="00812694">
      <w:pPr>
        <w:ind w:firstLine="708"/>
      </w:pPr>
    </w:p>
    <w:p w:rsidR="00812694" w:rsidRDefault="00812694"/>
    <w:sectPr w:rsidR="008126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F5CC9"/>
    <w:multiLevelType w:val="hybridMultilevel"/>
    <w:tmpl w:val="8F0E7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57D2E"/>
    <w:multiLevelType w:val="hybridMultilevel"/>
    <w:tmpl w:val="B68002A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8F3CCB"/>
    <w:multiLevelType w:val="hybridMultilevel"/>
    <w:tmpl w:val="8F0E7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7283D"/>
    <w:multiLevelType w:val="hybridMultilevel"/>
    <w:tmpl w:val="A4503106"/>
    <w:lvl w:ilvl="0" w:tplc="8AE26D4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1095FDA"/>
    <w:multiLevelType w:val="hybridMultilevel"/>
    <w:tmpl w:val="2DF09F2A"/>
    <w:lvl w:ilvl="0" w:tplc="6AE06F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31597"/>
    <w:multiLevelType w:val="hybridMultilevel"/>
    <w:tmpl w:val="CE18E3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926C5"/>
    <w:multiLevelType w:val="hybridMultilevel"/>
    <w:tmpl w:val="4490D9C0"/>
    <w:lvl w:ilvl="0" w:tplc="7B200A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D2FEA"/>
    <w:multiLevelType w:val="hybridMultilevel"/>
    <w:tmpl w:val="AAA4D700"/>
    <w:lvl w:ilvl="0" w:tplc="7EA8703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8AF1B63"/>
    <w:multiLevelType w:val="hybridMultilevel"/>
    <w:tmpl w:val="5F9A25E2"/>
    <w:lvl w:ilvl="0" w:tplc="D0F8374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B22E52"/>
    <w:multiLevelType w:val="hybridMultilevel"/>
    <w:tmpl w:val="8F0E7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26774"/>
    <w:multiLevelType w:val="hybridMultilevel"/>
    <w:tmpl w:val="8FC2A11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832B6E"/>
    <w:multiLevelType w:val="hybridMultilevel"/>
    <w:tmpl w:val="2528DF6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A24D8F"/>
    <w:multiLevelType w:val="hybridMultilevel"/>
    <w:tmpl w:val="FCF6ECD2"/>
    <w:lvl w:ilvl="0" w:tplc="0A52281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685894"/>
    <w:multiLevelType w:val="hybridMultilevel"/>
    <w:tmpl w:val="8F0E7E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2"/>
  </w:num>
  <w:num w:numId="5">
    <w:abstractNumId w:val="6"/>
  </w:num>
  <w:num w:numId="6">
    <w:abstractNumId w:val="11"/>
  </w:num>
  <w:num w:numId="7">
    <w:abstractNumId w:val="4"/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13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52"/>
    <w:rsid w:val="000D3852"/>
    <w:rsid w:val="002224DE"/>
    <w:rsid w:val="00812694"/>
    <w:rsid w:val="009D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1A1F"/>
  <w15:chartTrackingRefBased/>
  <w15:docId w15:val="{6131DD8A-9DB5-4695-AFF0-0E5CC5B72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126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81269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81269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812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adovednih-pet.si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2020-05-17T14:25:00Z</dcterms:created>
  <dcterms:modified xsi:type="dcterms:W3CDTF">2020-05-17T15:15:00Z</dcterms:modified>
</cp:coreProperties>
</file>